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4F6C" w14:textId="77777777" w:rsidR="00A17912" w:rsidRDefault="00A17912" w:rsidP="00E470F0">
      <w:pPr>
        <w:jc w:val="both"/>
        <w:rPr>
          <w:rFonts w:ascii="Arial" w:hAnsi="Arial" w:cs="Arial"/>
          <w:b/>
          <w:bCs/>
          <w:lang w:val="sr-Cyrl-RS"/>
        </w:rPr>
      </w:pPr>
    </w:p>
    <w:p w14:paraId="73076154" w14:textId="77777777" w:rsidR="001F2E22" w:rsidRPr="00E470F0" w:rsidRDefault="001F2E22" w:rsidP="00E470F0">
      <w:pPr>
        <w:jc w:val="both"/>
        <w:rPr>
          <w:rFonts w:ascii="Arial" w:hAnsi="Arial" w:cs="Arial"/>
          <w:b/>
          <w:bCs/>
          <w:lang w:val="sr-Cyrl-RS"/>
        </w:rPr>
      </w:pPr>
    </w:p>
    <w:p w14:paraId="48C3EE56" w14:textId="745EAF72" w:rsidR="00A17912" w:rsidRPr="00DA02CA" w:rsidRDefault="00A17912" w:rsidP="00923AA5">
      <w:pPr>
        <w:ind w:firstLine="720"/>
        <w:jc w:val="both"/>
        <w:rPr>
          <w:rFonts w:ascii="Arial" w:hAnsi="Arial" w:cs="Arial"/>
          <w:bCs/>
          <w:color w:val="000000"/>
          <w:lang w:val="sr-Latn-BA"/>
        </w:rPr>
      </w:pPr>
      <w:r w:rsidRPr="00DA02CA">
        <w:rPr>
          <w:rFonts w:ascii="Arial" w:hAnsi="Arial" w:cs="Arial"/>
          <w:lang w:val="sr-Cyrl-BA"/>
        </w:rPr>
        <w:t>На основу чл</w:t>
      </w:r>
      <w:bookmarkStart w:id="0" w:name="_Hlk100309619"/>
      <w:r w:rsidR="00923AA5">
        <w:rPr>
          <w:rFonts w:ascii="Arial" w:hAnsi="Arial" w:cs="Arial"/>
        </w:rPr>
        <w:t>.</w:t>
      </w:r>
      <w:r w:rsidRPr="00DA02CA">
        <w:rPr>
          <w:rFonts w:ascii="Arial" w:hAnsi="Arial" w:cs="Arial"/>
          <w:lang w:val="sr-Cyrl-BA"/>
        </w:rPr>
        <w:t xml:space="preserve"> 3. и 12. Закона о систему јавних служби („Службени гласник Републике Српске“ бр</w:t>
      </w:r>
      <w:r w:rsidR="00AD3AFB">
        <w:rPr>
          <w:rFonts w:ascii="Arial" w:hAnsi="Arial" w:cs="Arial"/>
          <w:lang w:val="sr-Cyrl-BA"/>
        </w:rPr>
        <w:t xml:space="preserve">. </w:t>
      </w:r>
      <w:bookmarkStart w:id="1" w:name="_GoBack"/>
      <w:bookmarkEnd w:id="1"/>
      <w:r w:rsidRPr="00DA02CA">
        <w:rPr>
          <w:rFonts w:ascii="Arial" w:hAnsi="Arial" w:cs="Arial"/>
          <w:bCs/>
          <w:color w:val="000000"/>
          <w:lang w:val="sr-Cyrl-BA"/>
        </w:rPr>
        <w:t>68/07, 109/12 и 44/16)</w:t>
      </w:r>
      <w:r w:rsidRPr="00DA02CA">
        <w:rPr>
          <w:rFonts w:ascii="Arial" w:hAnsi="Arial" w:cs="Arial"/>
          <w:bCs/>
          <w:color w:val="000000"/>
          <w:lang w:val="sr-Latn-BA"/>
        </w:rPr>
        <w:t xml:space="preserve">, </w:t>
      </w:r>
      <w:r w:rsidRPr="00DA02CA">
        <w:rPr>
          <w:rFonts w:ascii="Arial" w:hAnsi="Arial" w:cs="Arial"/>
          <w:bCs/>
          <w:color w:val="000000"/>
          <w:lang w:val="sr-Cyrl-BA"/>
        </w:rPr>
        <w:t>члана 3</w:t>
      </w:r>
      <w:r>
        <w:rPr>
          <w:rFonts w:ascii="Arial" w:hAnsi="Arial" w:cs="Arial"/>
          <w:bCs/>
          <w:color w:val="000000"/>
          <w:lang w:val="sr-Latn-BA"/>
        </w:rPr>
        <w:t>9</w:t>
      </w:r>
      <w:r w:rsidRPr="00DA02CA">
        <w:rPr>
          <w:rFonts w:ascii="Arial" w:hAnsi="Arial" w:cs="Arial"/>
          <w:bCs/>
          <w:color w:val="000000"/>
          <w:lang w:val="sr-Cyrl-BA"/>
        </w:rPr>
        <w:t xml:space="preserve">. став </w:t>
      </w:r>
      <w:r>
        <w:rPr>
          <w:rFonts w:ascii="Arial" w:hAnsi="Arial" w:cs="Arial"/>
          <w:bCs/>
          <w:color w:val="000000"/>
          <w:lang w:val="sr-Cyrl-BA"/>
        </w:rPr>
        <w:t>(</w:t>
      </w:r>
      <w:r w:rsidRPr="00DA02CA">
        <w:rPr>
          <w:rFonts w:ascii="Arial" w:hAnsi="Arial" w:cs="Arial"/>
          <w:bCs/>
          <w:color w:val="000000"/>
          <w:lang w:val="sr-Cyrl-BA"/>
        </w:rPr>
        <w:t>2</w:t>
      </w:r>
      <w:r>
        <w:rPr>
          <w:rFonts w:ascii="Arial" w:hAnsi="Arial" w:cs="Arial"/>
          <w:bCs/>
          <w:color w:val="000000"/>
          <w:lang w:val="sr-Cyrl-BA"/>
        </w:rPr>
        <w:t>)</w:t>
      </w:r>
      <w:r w:rsidRPr="00DA02CA">
        <w:rPr>
          <w:rFonts w:ascii="Arial" w:hAnsi="Arial" w:cs="Arial"/>
          <w:bCs/>
          <w:color w:val="000000"/>
          <w:lang w:val="sr-Cyrl-BA"/>
        </w:rPr>
        <w:t xml:space="preserve"> тачка 34</w:t>
      </w:r>
      <w:r>
        <w:rPr>
          <w:rFonts w:ascii="Arial" w:hAnsi="Arial" w:cs="Arial"/>
          <w:bCs/>
          <w:color w:val="000000"/>
          <w:lang w:val="sr-Cyrl-BA"/>
        </w:rPr>
        <w:t xml:space="preserve">) </w:t>
      </w:r>
      <w:r w:rsidRPr="00DA02CA">
        <w:rPr>
          <w:rFonts w:ascii="Arial" w:hAnsi="Arial" w:cs="Arial"/>
          <w:bCs/>
          <w:color w:val="000000"/>
          <w:lang w:val="sr-Cyrl-BA"/>
        </w:rPr>
        <w:t xml:space="preserve">Закона о локалној самоуправи  </w:t>
      </w:r>
      <w:r w:rsidRPr="00DA02CA">
        <w:rPr>
          <w:rFonts w:ascii="Arial" w:hAnsi="Arial" w:cs="Arial"/>
          <w:lang w:val="sr-Cyrl-BA"/>
        </w:rPr>
        <w:t>(„Службени гласник Републике Српске“ бр</w:t>
      </w:r>
      <w:r>
        <w:rPr>
          <w:rFonts w:ascii="Arial" w:hAnsi="Arial" w:cs="Arial"/>
          <w:lang w:val="sr-Cyrl-BA"/>
        </w:rPr>
        <w:t>.</w:t>
      </w:r>
      <w:r w:rsidRPr="00DA02CA">
        <w:rPr>
          <w:rFonts w:ascii="Arial" w:hAnsi="Arial" w:cs="Arial"/>
          <w:lang w:val="sr-Cyrl-BA"/>
        </w:rPr>
        <w:t xml:space="preserve"> </w:t>
      </w:r>
      <w:r w:rsidRPr="00DA02CA">
        <w:rPr>
          <w:rFonts w:ascii="Arial" w:hAnsi="Arial" w:cs="Arial"/>
          <w:bCs/>
          <w:color w:val="000000"/>
          <w:lang w:val="sr-Cyrl-BA"/>
        </w:rPr>
        <w:t>97/16, 36/19 и 61/21)</w:t>
      </w:r>
      <w:r w:rsidRPr="00DA02CA">
        <w:rPr>
          <w:rFonts w:ascii="Arial" w:hAnsi="Arial" w:cs="Arial"/>
          <w:bCs/>
          <w:color w:val="000000"/>
          <w:lang w:val="sr-Latn-BA"/>
        </w:rPr>
        <w:t xml:space="preserve">, </w:t>
      </w:r>
      <w:r w:rsidRPr="00DA02CA">
        <w:rPr>
          <w:rFonts w:ascii="Arial" w:hAnsi="Arial" w:cs="Arial"/>
          <w:bCs/>
          <w:color w:val="000000"/>
          <w:lang w:val="sr-Cyrl-BA"/>
        </w:rPr>
        <w:t>те чл</w:t>
      </w:r>
      <w:r>
        <w:rPr>
          <w:rFonts w:ascii="Arial" w:hAnsi="Arial" w:cs="Arial"/>
          <w:bCs/>
          <w:color w:val="000000"/>
          <w:lang w:val="sr-Cyrl-BA"/>
        </w:rPr>
        <w:t>.</w:t>
      </w:r>
      <w:r w:rsidRPr="00DA02CA">
        <w:rPr>
          <w:rFonts w:ascii="Arial" w:hAnsi="Arial" w:cs="Arial"/>
          <w:bCs/>
          <w:color w:val="000000"/>
          <w:lang w:val="sr-Cyrl-BA"/>
        </w:rPr>
        <w:t xml:space="preserve"> </w:t>
      </w:r>
      <w:r w:rsidRPr="00DA02CA">
        <w:rPr>
          <w:rFonts w:ascii="Arial" w:hAnsi="Arial" w:cs="Arial"/>
        </w:rPr>
        <w:t>36. и 87. Статута града Градишка („Службени гласник града Градишка“, бр. 4/17 и 5/19)</w:t>
      </w:r>
      <w:r w:rsidRPr="00DA02CA">
        <w:rPr>
          <w:rFonts w:ascii="Arial" w:hAnsi="Arial" w:cs="Arial"/>
          <w:bCs/>
          <w:color w:val="000000"/>
          <w:lang w:val="sr-Cyrl-BA"/>
        </w:rPr>
        <w:t xml:space="preserve">, </w:t>
      </w:r>
      <w:bookmarkEnd w:id="0"/>
      <w:r w:rsidRPr="00DA02CA">
        <w:rPr>
          <w:rFonts w:ascii="Arial" w:hAnsi="Arial" w:cs="Arial"/>
          <w:bCs/>
          <w:color w:val="000000"/>
          <w:lang w:val="sr-Cyrl-BA"/>
        </w:rPr>
        <w:t xml:space="preserve">Скупштина града Градишка на сједници одржаној дана </w:t>
      </w:r>
      <w:r w:rsidR="00923AA5">
        <w:rPr>
          <w:rFonts w:ascii="Arial" w:hAnsi="Arial" w:cs="Arial"/>
          <w:bCs/>
          <w:color w:val="000000"/>
        </w:rPr>
        <w:t>18.4.</w:t>
      </w:r>
      <w:r w:rsidRPr="00DA02CA">
        <w:rPr>
          <w:rFonts w:ascii="Arial" w:hAnsi="Arial" w:cs="Arial"/>
          <w:bCs/>
          <w:color w:val="000000"/>
          <w:lang w:val="sr-Cyrl-BA"/>
        </w:rPr>
        <w:t>2022.</w:t>
      </w:r>
      <w:r w:rsidR="00923AA5">
        <w:rPr>
          <w:rFonts w:ascii="Arial" w:hAnsi="Arial" w:cs="Arial"/>
          <w:bCs/>
          <w:color w:val="000000"/>
        </w:rPr>
        <w:t xml:space="preserve"> </w:t>
      </w:r>
      <w:r w:rsidRPr="00DA02CA">
        <w:rPr>
          <w:rFonts w:ascii="Arial" w:hAnsi="Arial" w:cs="Arial"/>
          <w:bCs/>
          <w:color w:val="000000"/>
          <w:lang w:val="sr-Cyrl-BA"/>
        </w:rPr>
        <w:t>године доноси:</w:t>
      </w:r>
    </w:p>
    <w:p w14:paraId="511040AF" w14:textId="17FED612" w:rsidR="00F92381" w:rsidRDefault="00F92381" w:rsidP="00F92381">
      <w:pPr>
        <w:ind w:firstLine="708"/>
        <w:jc w:val="center"/>
        <w:rPr>
          <w:rFonts w:ascii="Arial" w:hAnsi="Arial" w:cs="Arial"/>
          <w:iCs/>
          <w:lang w:val="sr-Cyrl-RS"/>
        </w:rPr>
      </w:pPr>
    </w:p>
    <w:p w14:paraId="266735DA" w14:textId="77777777" w:rsidR="00AD0CE6" w:rsidRPr="0067728C" w:rsidRDefault="00AD0CE6" w:rsidP="00F92381">
      <w:pPr>
        <w:ind w:firstLine="708"/>
        <w:jc w:val="center"/>
        <w:rPr>
          <w:rFonts w:ascii="Arial" w:hAnsi="Arial" w:cs="Arial"/>
          <w:iCs/>
          <w:lang w:val="sr-Cyrl-RS"/>
        </w:rPr>
      </w:pPr>
    </w:p>
    <w:p w14:paraId="11EC073C" w14:textId="77777777" w:rsidR="00AD0CE6" w:rsidRPr="00DA02CA" w:rsidRDefault="00AD0CE6" w:rsidP="00AD0CE6">
      <w:pPr>
        <w:rPr>
          <w:rFonts w:ascii="Arial" w:hAnsi="Arial" w:cs="Arial"/>
          <w:lang w:val="sr-Cyrl-BA"/>
        </w:rPr>
      </w:pPr>
    </w:p>
    <w:p w14:paraId="26DE5620" w14:textId="77777777" w:rsidR="00AD0CE6" w:rsidRPr="00DA02CA" w:rsidRDefault="00AD0CE6" w:rsidP="00AD0CE6">
      <w:pPr>
        <w:jc w:val="center"/>
        <w:rPr>
          <w:rFonts w:ascii="Arial" w:hAnsi="Arial" w:cs="Arial"/>
          <w:b/>
          <w:lang w:val="sr-Cyrl-BA"/>
        </w:rPr>
      </w:pPr>
      <w:r w:rsidRPr="00DA02CA">
        <w:rPr>
          <w:rFonts w:ascii="Arial" w:hAnsi="Arial" w:cs="Arial"/>
          <w:b/>
          <w:lang w:val="sr-Cyrl-BA"/>
        </w:rPr>
        <w:t>О Д Л У К У</w:t>
      </w:r>
    </w:p>
    <w:p w14:paraId="3A9ACE7C" w14:textId="06EE341C" w:rsidR="00AD0CE6" w:rsidRDefault="00AD0CE6" w:rsidP="00AD0CE6">
      <w:pPr>
        <w:jc w:val="center"/>
        <w:rPr>
          <w:rFonts w:ascii="Arial" w:hAnsi="Arial" w:cs="Arial"/>
          <w:b/>
          <w:lang w:val="sr-Cyrl-BA"/>
        </w:rPr>
      </w:pPr>
      <w:r w:rsidRPr="00DA02CA">
        <w:rPr>
          <w:rFonts w:ascii="Arial" w:hAnsi="Arial" w:cs="Arial"/>
          <w:b/>
          <w:lang w:val="sr-Cyrl-BA"/>
        </w:rPr>
        <w:t>о организовању Јавне установе</w:t>
      </w:r>
    </w:p>
    <w:p w14:paraId="5FF0421D" w14:textId="7B51C500" w:rsidR="00AD0CE6" w:rsidRDefault="00AD0CE6" w:rsidP="00AD0CE6">
      <w:pPr>
        <w:jc w:val="center"/>
        <w:rPr>
          <w:rFonts w:ascii="Arial" w:hAnsi="Arial" w:cs="Arial"/>
          <w:b/>
          <w:lang w:val="sr-Cyrl-BA"/>
        </w:rPr>
      </w:pPr>
      <w:r w:rsidRPr="00DA02CA">
        <w:rPr>
          <w:rFonts w:ascii="Arial" w:hAnsi="Arial" w:cs="Arial"/>
          <w:b/>
          <w:lang w:val="sr-Cyrl-BA"/>
        </w:rPr>
        <w:t>„Културни центар“ п.о. Градишка</w:t>
      </w:r>
    </w:p>
    <w:p w14:paraId="1F252EED" w14:textId="77777777" w:rsidR="00AD0CE6" w:rsidRPr="00DA02CA" w:rsidRDefault="00AD0CE6" w:rsidP="00AD0CE6">
      <w:pPr>
        <w:jc w:val="center"/>
        <w:rPr>
          <w:rFonts w:ascii="Arial" w:hAnsi="Arial" w:cs="Arial"/>
          <w:b/>
          <w:lang w:val="sr-Cyrl-BA"/>
        </w:rPr>
      </w:pPr>
    </w:p>
    <w:p w14:paraId="7085EC26" w14:textId="77777777" w:rsidR="00AD0CE6" w:rsidRPr="00DA02CA" w:rsidRDefault="00AD0CE6" w:rsidP="00AD0CE6">
      <w:pPr>
        <w:rPr>
          <w:rFonts w:ascii="Arial" w:hAnsi="Arial" w:cs="Arial"/>
          <w:b/>
          <w:lang w:val="sr-Cyrl-BA"/>
        </w:rPr>
      </w:pPr>
    </w:p>
    <w:p w14:paraId="5CC15488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1.</w:t>
      </w:r>
    </w:p>
    <w:p w14:paraId="7FD4C071" w14:textId="77777777" w:rsidR="00AD0CE6" w:rsidRPr="00DA02CA" w:rsidRDefault="00AD0CE6" w:rsidP="00AD0CE6">
      <w:pPr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Cyrl-BA"/>
        </w:rPr>
        <w:t>Овом Одлуком организује се</w:t>
      </w:r>
      <w:r w:rsidRPr="00DA02CA">
        <w:rPr>
          <w:rFonts w:ascii="Arial" w:hAnsi="Arial" w:cs="Arial"/>
          <w:lang w:val="sr-Cyrl-BA"/>
        </w:rPr>
        <w:t xml:space="preserve"> Јавн</w:t>
      </w:r>
      <w:r>
        <w:rPr>
          <w:rFonts w:ascii="Arial" w:hAnsi="Arial" w:cs="Arial"/>
          <w:lang w:val="sr-Cyrl-BA"/>
        </w:rPr>
        <w:t xml:space="preserve">а </w:t>
      </w:r>
      <w:r w:rsidRPr="00DA02CA">
        <w:rPr>
          <w:rFonts w:ascii="Arial" w:hAnsi="Arial" w:cs="Arial"/>
          <w:lang w:val="sr-Cyrl-BA"/>
        </w:rPr>
        <w:t>установ</w:t>
      </w:r>
      <w:r>
        <w:rPr>
          <w:rFonts w:ascii="Arial" w:hAnsi="Arial" w:cs="Arial"/>
          <w:lang w:val="sr-Cyrl-BA"/>
        </w:rPr>
        <w:t>а</w:t>
      </w:r>
      <w:r w:rsidRPr="00DA02CA">
        <w:rPr>
          <w:rFonts w:ascii="Arial" w:hAnsi="Arial" w:cs="Arial"/>
          <w:lang w:val="sr-Cyrl-BA"/>
        </w:rPr>
        <w:t xml:space="preserve"> „Културни центар“ п.о. Градишка,</w:t>
      </w:r>
      <w:r>
        <w:rPr>
          <w:rFonts w:ascii="Arial" w:hAnsi="Arial" w:cs="Arial"/>
          <w:lang w:val="sr-Cyrl-BA"/>
        </w:rPr>
        <w:t xml:space="preserve"> </w:t>
      </w:r>
      <w:r w:rsidRPr="00DA02CA">
        <w:rPr>
          <w:rFonts w:ascii="Arial" w:hAnsi="Arial" w:cs="Arial"/>
          <w:lang w:val="sr-Cyrl-BA"/>
        </w:rPr>
        <w:t xml:space="preserve">(у даљем тексту: </w:t>
      </w:r>
      <w:r>
        <w:rPr>
          <w:rFonts w:ascii="Arial" w:hAnsi="Arial" w:cs="Arial"/>
          <w:lang w:val="sr-Cyrl-BA"/>
        </w:rPr>
        <w:t>Установа</w:t>
      </w:r>
      <w:r w:rsidRPr="00DA02CA">
        <w:rPr>
          <w:rFonts w:ascii="Arial" w:hAnsi="Arial" w:cs="Arial"/>
          <w:lang w:val="sr-Cyrl-BA"/>
        </w:rPr>
        <w:t>) која је основана ради остваривања општег интереса којим се обезбјеђује остваривање права и дужности правних и физичких лица и остваривање другог законом утврђеног интереса у области културе.</w:t>
      </w:r>
    </w:p>
    <w:p w14:paraId="1FE7A37E" w14:textId="77777777" w:rsidR="00AD0CE6" w:rsidRPr="00DA02CA" w:rsidRDefault="00AD0CE6" w:rsidP="00AD0CE6">
      <w:pPr>
        <w:jc w:val="both"/>
        <w:rPr>
          <w:rFonts w:ascii="Arial" w:hAnsi="Arial" w:cs="Arial"/>
          <w:lang w:val="sr-Latn-BA"/>
        </w:rPr>
      </w:pPr>
    </w:p>
    <w:p w14:paraId="1477D6BE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5475F2D1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2.</w:t>
      </w:r>
    </w:p>
    <w:p w14:paraId="4BF113D1" w14:textId="77777777" w:rsidR="00AD0CE6" w:rsidRPr="00AD0CE6" w:rsidRDefault="00AD0CE6" w:rsidP="00AD0CE6">
      <w:p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 xml:space="preserve">(1) Назив </w:t>
      </w:r>
      <w:r w:rsidRPr="00AD0CE6">
        <w:rPr>
          <w:rFonts w:ascii="Arial" w:hAnsi="Arial" w:cs="Arial"/>
          <w:lang w:val="sr-Cyrl-BA"/>
        </w:rPr>
        <w:t>установе је:</w:t>
      </w:r>
    </w:p>
    <w:p w14:paraId="7A92153C" w14:textId="77777777" w:rsidR="00AD0CE6" w:rsidRPr="00AD0CE6" w:rsidRDefault="00AD0CE6" w:rsidP="00AD0CE6">
      <w:pPr>
        <w:jc w:val="both"/>
        <w:rPr>
          <w:rFonts w:ascii="Arial" w:hAnsi="Arial" w:cs="Arial"/>
          <w:lang w:val="sr-Cyrl-BA"/>
        </w:rPr>
      </w:pPr>
      <w:r w:rsidRPr="00AD0CE6">
        <w:rPr>
          <w:rFonts w:ascii="Arial" w:hAnsi="Arial" w:cs="Arial"/>
          <w:lang w:val="sr-Cyrl-BA"/>
        </w:rPr>
        <w:t xml:space="preserve">Јавна установа „Културни центар“ п.о. Градишка </w:t>
      </w:r>
    </w:p>
    <w:p w14:paraId="5145969B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75AFA33A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(2) Скраћени назив установе је:</w:t>
      </w:r>
    </w:p>
    <w:p w14:paraId="6E15EFFD" w14:textId="77777777" w:rsidR="00AD0CE6" w:rsidRPr="00AD0CE6" w:rsidRDefault="00AD0CE6" w:rsidP="00AD0CE6">
      <w:pPr>
        <w:jc w:val="both"/>
        <w:rPr>
          <w:rFonts w:ascii="Arial" w:hAnsi="Arial" w:cs="Arial"/>
          <w:lang w:val="sr-Cyrl-BA"/>
        </w:rPr>
      </w:pPr>
      <w:r w:rsidRPr="00AD0CE6">
        <w:rPr>
          <w:rFonts w:ascii="Arial" w:hAnsi="Arial" w:cs="Arial"/>
          <w:lang w:val="sr-Cyrl-BA"/>
        </w:rPr>
        <w:t>ЈУ „Културни центар“ п.о. Градишка.</w:t>
      </w:r>
    </w:p>
    <w:p w14:paraId="5AA4A9EE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7A17F463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(3) Сједиште установе је у Градишци, Улица Младена Стојановића 1.</w:t>
      </w:r>
    </w:p>
    <w:p w14:paraId="04076D82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2C00CB4D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3.</w:t>
      </w:r>
    </w:p>
    <w:p w14:paraId="35840FDB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Установа</w:t>
      </w:r>
      <w:r w:rsidRPr="00DA02CA">
        <w:rPr>
          <w:rFonts w:ascii="Arial" w:hAnsi="Arial" w:cs="Arial"/>
          <w:lang w:val="sr-Cyrl-BA"/>
        </w:rPr>
        <w:t xml:space="preserve"> има својство правног лица које стиче уписом у судски регистар.</w:t>
      </w:r>
    </w:p>
    <w:p w14:paraId="266117F5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75E0CBD8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4.</w:t>
      </w:r>
    </w:p>
    <w:p w14:paraId="4BF9265D" w14:textId="77777777" w:rsidR="00AD0CE6" w:rsidRPr="00DA02CA" w:rsidRDefault="00AD0CE6" w:rsidP="00AD0CE6">
      <w:pPr>
        <w:jc w:val="both"/>
        <w:rPr>
          <w:rFonts w:ascii="Arial" w:hAnsi="Arial" w:cs="Arial"/>
          <w:lang w:val="sr-Cyrl-CS"/>
        </w:rPr>
      </w:pPr>
      <w:r w:rsidRPr="00DA02CA">
        <w:rPr>
          <w:rFonts w:ascii="Arial" w:hAnsi="Arial" w:cs="Arial"/>
          <w:lang w:val="sr-Cyrl-CS"/>
        </w:rPr>
        <w:t xml:space="preserve">(1) У правном саобраћају са трећим лицима </w:t>
      </w:r>
      <w:r>
        <w:rPr>
          <w:rFonts w:ascii="Arial" w:hAnsi="Arial" w:cs="Arial"/>
          <w:lang w:val="sr-Cyrl-CS"/>
        </w:rPr>
        <w:t>Установа</w:t>
      </w:r>
      <w:r w:rsidRPr="00DA02CA">
        <w:rPr>
          <w:rFonts w:ascii="Arial" w:hAnsi="Arial" w:cs="Arial"/>
          <w:lang w:val="sr-Cyrl-CS"/>
        </w:rPr>
        <w:t xml:space="preserve"> иступа у своје име и за свој рачун. </w:t>
      </w:r>
    </w:p>
    <w:p w14:paraId="3041923B" w14:textId="77777777" w:rsidR="00AD0CE6" w:rsidRPr="00DA02CA" w:rsidRDefault="00AD0CE6" w:rsidP="00AD0CE6">
      <w:pPr>
        <w:jc w:val="both"/>
        <w:rPr>
          <w:rFonts w:ascii="Arial" w:hAnsi="Arial" w:cs="Arial"/>
          <w:lang w:val="sr-Cyrl-CS"/>
        </w:rPr>
      </w:pPr>
      <w:r w:rsidRPr="00DA02CA">
        <w:rPr>
          <w:rFonts w:ascii="Arial" w:hAnsi="Arial" w:cs="Arial"/>
          <w:lang w:val="sr-Cyrl-CS"/>
        </w:rPr>
        <w:t xml:space="preserve">(2) За обавезе у правном саобраћају </w:t>
      </w:r>
      <w:r>
        <w:rPr>
          <w:rFonts w:ascii="Arial" w:hAnsi="Arial" w:cs="Arial"/>
          <w:lang w:val="sr-Cyrl-CS"/>
        </w:rPr>
        <w:t>Установа</w:t>
      </w:r>
      <w:r w:rsidRPr="00DA02CA">
        <w:rPr>
          <w:rFonts w:ascii="Arial" w:hAnsi="Arial" w:cs="Arial"/>
          <w:lang w:val="sr-Cyrl-CS"/>
        </w:rPr>
        <w:t xml:space="preserve"> одговара без ограничења свим средствима којима располаже, потпуна одговорност.</w:t>
      </w:r>
    </w:p>
    <w:p w14:paraId="5E93B01B" w14:textId="77777777" w:rsidR="00AD0CE6" w:rsidRPr="00DA02CA" w:rsidRDefault="00AD0CE6" w:rsidP="00AD0CE6">
      <w:pPr>
        <w:jc w:val="both"/>
        <w:rPr>
          <w:rFonts w:ascii="Arial" w:hAnsi="Arial" w:cs="Arial"/>
          <w:lang w:val="sr-Cyrl-CS"/>
        </w:rPr>
      </w:pPr>
      <w:r w:rsidRPr="00DA02CA">
        <w:rPr>
          <w:rFonts w:ascii="Arial" w:hAnsi="Arial" w:cs="Arial"/>
          <w:lang w:val="sr-Cyrl-CS"/>
        </w:rPr>
        <w:t xml:space="preserve">(3) Оснивач за обавезе </w:t>
      </w:r>
      <w:r>
        <w:rPr>
          <w:rFonts w:ascii="Arial" w:hAnsi="Arial" w:cs="Arial"/>
          <w:lang w:val="sr-Cyrl-CS"/>
        </w:rPr>
        <w:t>Установе</w:t>
      </w:r>
      <w:r w:rsidRPr="00DA02CA">
        <w:rPr>
          <w:rFonts w:ascii="Arial" w:hAnsi="Arial" w:cs="Arial"/>
          <w:lang w:val="sr-Cyrl-CS"/>
        </w:rPr>
        <w:t xml:space="preserve"> у правном саобраћају одговара до висине оснивачког улога.</w:t>
      </w:r>
    </w:p>
    <w:p w14:paraId="62D7F15F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 xml:space="preserve">(4) Оснивач је обезбједио средства за почетак рада </w:t>
      </w:r>
      <w:r>
        <w:rPr>
          <w:rFonts w:ascii="Arial" w:hAnsi="Arial" w:cs="Arial"/>
          <w:lang w:val="sr-Cyrl-BA"/>
        </w:rPr>
        <w:t>Установе</w:t>
      </w:r>
      <w:r w:rsidRPr="00DA02CA">
        <w:rPr>
          <w:rFonts w:ascii="Arial" w:hAnsi="Arial" w:cs="Arial"/>
          <w:lang w:val="sr-Cyrl-BA"/>
        </w:rPr>
        <w:t>, у новчаном износу од 2.000,00 конвертибилних марака.</w:t>
      </w:r>
    </w:p>
    <w:p w14:paraId="1153A321" w14:textId="77777777" w:rsidR="00AD0CE6" w:rsidRPr="00DA02CA" w:rsidRDefault="00AD0CE6" w:rsidP="00AD0CE6">
      <w:pPr>
        <w:widowControl w:val="0"/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5.</w:t>
      </w:r>
    </w:p>
    <w:p w14:paraId="50A5E5C1" w14:textId="77777777" w:rsidR="00AD0CE6" w:rsidRPr="00DA02CA" w:rsidRDefault="00AD0CE6" w:rsidP="00AD0CE6">
      <w:pPr>
        <w:widowControl w:val="0"/>
        <w:jc w:val="both"/>
        <w:rPr>
          <w:rFonts w:ascii="Arial" w:hAnsi="Arial" w:cs="Arial"/>
        </w:rPr>
      </w:pPr>
      <w:r w:rsidRPr="00DA02CA">
        <w:rPr>
          <w:rFonts w:ascii="Arial" w:hAnsi="Arial" w:cs="Arial"/>
        </w:rPr>
        <w:t xml:space="preserve">Директор представља и заступа </w:t>
      </w:r>
      <w:r>
        <w:rPr>
          <w:rFonts w:ascii="Arial" w:hAnsi="Arial" w:cs="Arial"/>
          <w:lang w:val="sr-Cyrl-BA"/>
        </w:rPr>
        <w:t>Установу</w:t>
      </w:r>
      <w:r w:rsidRPr="00DA02CA">
        <w:rPr>
          <w:rFonts w:ascii="Arial" w:hAnsi="Arial" w:cs="Arial"/>
        </w:rPr>
        <w:t xml:space="preserve">, </w:t>
      </w:r>
      <w:r w:rsidRPr="00DA02CA">
        <w:rPr>
          <w:rFonts w:ascii="Arial" w:hAnsi="Arial" w:cs="Arial"/>
          <w:lang w:val="sr-Cyrl-BA"/>
        </w:rPr>
        <w:t>без ограничења</w:t>
      </w:r>
      <w:r w:rsidRPr="00DA02CA">
        <w:rPr>
          <w:rFonts w:ascii="Arial" w:hAnsi="Arial" w:cs="Arial"/>
        </w:rPr>
        <w:t>.</w:t>
      </w:r>
    </w:p>
    <w:p w14:paraId="076C02DF" w14:textId="77777777" w:rsidR="00AD0CE6" w:rsidRPr="00DA02CA" w:rsidRDefault="00AD0CE6" w:rsidP="00AD0CE6">
      <w:pPr>
        <w:widowControl w:val="0"/>
        <w:jc w:val="both"/>
        <w:rPr>
          <w:rFonts w:ascii="Arial" w:hAnsi="Arial" w:cs="Arial"/>
          <w:lang w:val="sr-Cyrl-BA"/>
        </w:rPr>
      </w:pPr>
    </w:p>
    <w:p w14:paraId="55B6CBC0" w14:textId="77777777" w:rsidR="00AD0CE6" w:rsidRPr="00DA02CA" w:rsidRDefault="00AD0CE6" w:rsidP="00AD0CE6">
      <w:pPr>
        <w:widowControl w:val="0"/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6.</w:t>
      </w:r>
    </w:p>
    <w:p w14:paraId="60B35B11" w14:textId="77777777" w:rsidR="00AD0CE6" w:rsidRPr="00DA02CA" w:rsidRDefault="00AD0CE6" w:rsidP="00AD0CE6">
      <w:pPr>
        <w:widowControl w:val="0"/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(1) Дјелатности Културног центра су:</w:t>
      </w:r>
    </w:p>
    <w:p w14:paraId="5BB97E9B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  <w:lang w:val="sr-Cyrl-BA"/>
        </w:rPr>
      </w:pPr>
      <w:bookmarkStart w:id="2" w:name="_Hlk97717176"/>
      <w:r w:rsidRPr="00DA02CA">
        <w:rPr>
          <w:rFonts w:ascii="Arial" w:hAnsi="Arial" w:cs="Arial"/>
          <w:color w:val="231F20"/>
        </w:rPr>
        <w:t>18.12 O</w:t>
      </w:r>
      <w:r w:rsidRPr="00DA02CA">
        <w:rPr>
          <w:rFonts w:ascii="Arial" w:hAnsi="Arial" w:cs="Arial"/>
          <w:color w:val="231F20"/>
          <w:lang w:val="sr-Cyrl-BA"/>
        </w:rPr>
        <w:t>стало штампање</w:t>
      </w:r>
    </w:p>
    <w:p w14:paraId="763ADB91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  <w:lang w:val="sr-Cyrl-BA"/>
        </w:rPr>
      </w:pPr>
      <w:r w:rsidRPr="00DA02CA">
        <w:rPr>
          <w:rFonts w:ascii="Arial" w:hAnsi="Arial" w:cs="Arial"/>
          <w:color w:val="231F20"/>
          <w:lang w:val="sr-Cyrl-BA"/>
        </w:rPr>
        <w:t>18.13 Услуге припреме за штампу и објављивање</w:t>
      </w:r>
    </w:p>
    <w:bookmarkEnd w:id="2"/>
    <w:p w14:paraId="4B065305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  <w:lang w:val="sr-Cyrl-BA"/>
        </w:rPr>
      </w:pPr>
      <w:r w:rsidRPr="00DA02CA">
        <w:rPr>
          <w:rFonts w:ascii="Arial" w:hAnsi="Arial" w:cs="Arial"/>
          <w:color w:val="231F20"/>
        </w:rPr>
        <w:t xml:space="preserve">18.20 Умножавање (репродукција) снимљених записа </w:t>
      </w:r>
    </w:p>
    <w:p w14:paraId="4CABBEB5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  <w:lang w:val="sr-Cyrl-BA"/>
        </w:rPr>
      </w:pPr>
      <w:bookmarkStart w:id="3" w:name="_Hlk97717186"/>
      <w:r w:rsidRPr="00DA02CA">
        <w:rPr>
          <w:rFonts w:ascii="Arial" w:hAnsi="Arial" w:cs="Arial"/>
          <w:color w:val="231F20"/>
          <w:lang w:val="sr-Cyrl-BA"/>
        </w:rPr>
        <w:t>32.20 Производња музичких инструмената</w:t>
      </w:r>
    </w:p>
    <w:bookmarkEnd w:id="3"/>
    <w:p w14:paraId="73C00210" w14:textId="77777777" w:rsidR="00AD0CE6" w:rsidRPr="00DA02CA" w:rsidRDefault="00AD0CE6" w:rsidP="00AD0CE6">
      <w:pPr>
        <w:pStyle w:val="ListParagraph"/>
        <w:widowControl w:val="0"/>
        <w:numPr>
          <w:ilvl w:val="0"/>
          <w:numId w:val="19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  <w:lang w:val="sr-Cyrl-BA"/>
        </w:rPr>
        <w:t xml:space="preserve">47.11 Трговина на мало у неспецијализованим продавницама претежно </w:t>
      </w:r>
      <w:r w:rsidRPr="00DA02CA">
        <w:rPr>
          <w:rFonts w:ascii="Arial" w:hAnsi="Arial" w:cs="Arial"/>
          <w:color w:val="231F20"/>
          <w:lang w:val="sr-Cyrl-BA"/>
        </w:rPr>
        <w:lastRenderedPageBreak/>
        <w:t>прехрамбеним производима, пићима и дуванским производима</w:t>
      </w:r>
    </w:p>
    <w:p w14:paraId="281C17A0" w14:textId="77777777" w:rsidR="00AD0CE6" w:rsidRPr="00DA02CA" w:rsidRDefault="00AD0CE6" w:rsidP="00AD0CE6">
      <w:pPr>
        <w:pStyle w:val="ListParagraph"/>
        <w:widowControl w:val="0"/>
        <w:numPr>
          <w:ilvl w:val="0"/>
          <w:numId w:val="19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  <w:lang w:val="sr-Cyrl-BA"/>
        </w:rPr>
        <w:t>47.19 Остала трговина на мало у неспецијализованим продавницама</w:t>
      </w:r>
    </w:p>
    <w:p w14:paraId="58C319AF" w14:textId="77777777" w:rsidR="00AD0CE6" w:rsidRPr="00DA02CA" w:rsidRDefault="00AD0CE6" w:rsidP="00AD0CE6">
      <w:pPr>
        <w:pStyle w:val="ListParagraph"/>
        <w:widowControl w:val="0"/>
        <w:numPr>
          <w:ilvl w:val="0"/>
          <w:numId w:val="19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47.61 Трговина на мало књигама у специјализованим продавницама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4FBD3021" w14:textId="77777777" w:rsidR="00AD0CE6" w:rsidRPr="00DA02CA" w:rsidRDefault="00AD0CE6" w:rsidP="00AD0CE6">
      <w:pPr>
        <w:pStyle w:val="ListParagraph"/>
        <w:widowControl w:val="0"/>
        <w:numPr>
          <w:ilvl w:val="0"/>
          <w:numId w:val="19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47.62 Трговина на мало новинама, папиром и писаћим прибором у специјализованим продавницама.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27EC4EDC" w14:textId="77777777" w:rsidR="00AD0CE6" w:rsidRPr="00DA02CA" w:rsidRDefault="00AD0CE6" w:rsidP="00AD0CE6">
      <w:pPr>
        <w:pStyle w:val="ListParagraph"/>
        <w:widowControl w:val="0"/>
        <w:numPr>
          <w:ilvl w:val="0"/>
          <w:numId w:val="19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47.63 Трговина на мало музичким и видео-записима у специјализованим продавницама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2F9A24D7" w14:textId="77777777" w:rsidR="00AD0CE6" w:rsidRPr="00DA02CA" w:rsidRDefault="00AD0CE6" w:rsidP="00AD0CE6">
      <w:pPr>
        <w:pStyle w:val="ListParagraph"/>
        <w:widowControl w:val="0"/>
        <w:numPr>
          <w:ilvl w:val="0"/>
          <w:numId w:val="19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47.78 Остала трговина на мало новом робом у специјализованим продавницама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47841A8E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  <w:lang w:val="sr-Cyrl-BA"/>
        </w:rPr>
      </w:pPr>
      <w:bookmarkStart w:id="4" w:name="_Hlk97717197"/>
      <w:r w:rsidRPr="00DA02CA">
        <w:rPr>
          <w:rFonts w:ascii="Arial" w:hAnsi="Arial" w:cs="Arial"/>
          <w:color w:val="231F20"/>
        </w:rPr>
        <w:t>56.30 Дјелатности припреме и послуживања пића</w:t>
      </w:r>
    </w:p>
    <w:p w14:paraId="31FB9A3F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58.11 Издавање књига</w:t>
      </w:r>
      <w:bookmarkEnd w:id="4"/>
      <w:r w:rsidRPr="00DA02CA">
        <w:rPr>
          <w:rFonts w:ascii="Arial" w:hAnsi="Arial" w:cs="Arial"/>
          <w:color w:val="231F20"/>
          <w:lang w:val="sr-Cyrl-BA"/>
        </w:rPr>
        <w:t>;</w:t>
      </w:r>
    </w:p>
    <w:p w14:paraId="1C592281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bookmarkStart w:id="5" w:name="_Hlk97717220"/>
      <w:r w:rsidRPr="00DA02CA">
        <w:rPr>
          <w:rFonts w:ascii="Arial" w:hAnsi="Arial" w:cs="Arial"/>
          <w:color w:val="231F20"/>
        </w:rPr>
        <w:t>58.14 Издавање часописа и периодичних публикација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228D6A82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58.19 Остала издавачка дјелатност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bookmarkEnd w:id="5"/>
    <w:p w14:paraId="263BC72F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59.11 Производња филмова, видео-филмова и телевизијског програма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5E551443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59.12 Дјелатности које слиједе након производње филмова, видео-филмова и телевизијског програма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00F74568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59.13 Дистрибуција филмова, видео-филмова и телевизијског програма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292E4BF3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bookmarkStart w:id="6" w:name="_Hlk97717271"/>
      <w:r w:rsidRPr="00DA02CA">
        <w:rPr>
          <w:rFonts w:ascii="Arial" w:hAnsi="Arial" w:cs="Arial"/>
          <w:color w:val="231F20"/>
        </w:rPr>
        <w:t>59.14 Дјелатности приказивања филмова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70246059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59.20 Дјелатности снимања звучних записа и издавање музичких записа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3E912F14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  <w:lang w:val="sr-Cyrl-BA"/>
        </w:rPr>
        <w:t>63</w:t>
      </w:r>
      <w:r w:rsidRPr="00DA02CA">
        <w:rPr>
          <w:rFonts w:ascii="Arial" w:hAnsi="Arial" w:cs="Arial"/>
          <w:color w:val="231F20"/>
        </w:rPr>
        <w:t>.</w:t>
      </w:r>
      <w:r w:rsidRPr="00DA02CA">
        <w:rPr>
          <w:rFonts w:ascii="Arial" w:hAnsi="Arial" w:cs="Arial"/>
          <w:color w:val="231F20"/>
          <w:lang w:val="sr-Cyrl-BA"/>
        </w:rPr>
        <w:t>99. Остале информационе услужне дјелатности,</w:t>
      </w:r>
    </w:p>
    <w:p w14:paraId="62C7F458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68.20 Изнајмљивање и пословање сопственим некретнинама или некретнинама узетим у закуп (лизинг)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2BF5CB42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70.21 Односи с јавношћу и дјелатности саопштавања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bookmarkEnd w:id="6"/>
    <w:p w14:paraId="0F835D0D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70.22 Савјетовање које се односи на пословање и остало управљање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3D95666F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74.10 Специјализоване дизајнерске дјелатности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27877855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bookmarkStart w:id="7" w:name="_Hlk97717357"/>
      <w:r w:rsidRPr="00DA02CA">
        <w:rPr>
          <w:rFonts w:ascii="Arial" w:hAnsi="Arial" w:cs="Arial"/>
          <w:color w:val="231F20"/>
        </w:rPr>
        <w:t>74.20 Фотографске дјелатности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13201DB6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  <w:lang w:val="sr-Cyrl-BA"/>
        </w:rPr>
        <w:t>77</w:t>
      </w:r>
      <w:r w:rsidRPr="00DA02CA">
        <w:rPr>
          <w:rFonts w:ascii="Arial" w:hAnsi="Arial" w:cs="Arial"/>
          <w:color w:val="231F20"/>
        </w:rPr>
        <w:t>.</w:t>
      </w:r>
      <w:r w:rsidRPr="00DA02CA">
        <w:rPr>
          <w:rFonts w:ascii="Arial" w:hAnsi="Arial" w:cs="Arial"/>
          <w:color w:val="231F20"/>
          <w:lang w:val="sr-Cyrl-BA"/>
        </w:rPr>
        <w:t>39 Изнајмљивање и давање у закуп (лизинг) осталих машина опреме и материјалних добара д.н.</w:t>
      </w:r>
    </w:p>
    <w:bookmarkEnd w:id="7"/>
    <w:p w14:paraId="522097DF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 xml:space="preserve">77.40 </w:t>
      </w:r>
      <w:r w:rsidRPr="00DA02CA">
        <w:rPr>
          <w:rFonts w:ascii="Arial" w:hAnsi="Arial" w:cs="Arial"/>
          <w:color w:val="231F20"/>
          <w:lang w:val="sr-Cyrl-BA"/>
        </w:rPr>
        <w:t>Давање у закуп (лизинг) права на употребу интелектуалне својине и сличних производа, осим радова који су заштићени ауторским правом;</w:t>
      </w:r>
    </w:p>
    <w:p w14:paraId="476F2E29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bookmarkStart w:id="8" w:name="_Hlk97717514"/>
      <w:r w:rsidRPr="00DA02CA">
        <w:rPr>
          <w:rFonts w:ascii="Arial" w:hAnsi="Arial" w:cs="Arial"/>
          <w:color w:val="231F20"/>
          <w:lang w:val="sr-Cyrl-BA"/>
        </w:rPr>
        <w:t>82.30 Организација састанака и пословних сајмова</w:t>
      </w:r>
    </w:p>
    <w:p w14:paraId="0F4AC72B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85.52 Образовање у области културе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42C78228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90.01 Извођачка умјетност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7AD90195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90.02 Помоћне дјелатности у извођачкој умјетности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721EB526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  <w:lang w:val="sr-Cyrl-BA"/>
        </w:rPr>
        <w:t>90.03 умјетничко стваралаштво</w:t>
      </w:r>
    </w:p>
    <w:p w14:paraId="1F18751B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 xml:space="preserve">90.04 Рад умјетничких објеката </w:t>
      </w:r>
    </w:p>
    <w:p w14:paraId="085161DB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91.01 Дјелатности библиотека и архива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bookmarkEnd w:id="8"/>
    <w:p w14:paraId="3523C841" w14:textId="77777777" w:rsidR="00AD0CE6" w:rsidRPr="00DA02CA" w:rsidRDefault="00AD0CE6" w:rsidP="00AD0CE6">
      <w:pPr>
        <w:pStyle w:val="ListParagraph"/>
        <w:widowControl w:val="0"/>
        <w:numPr>
          <w:ilvl w:val="0"/>
          <w:numId w:val="18"/>
        </w:numPr>
        <w:rPr>
          <w:rFonts w:ascii="Arial" w:hAnsi="Arial" w:cs="Arial"/>
          <w:color w:val="231F20"/>
        </w:rPr>
      </w:pPr>
      <w:r w:rsidRPr="00DA02CA">
        <w:rPr>
          <w:rFonts w:ascii="Arial" w:hAnsi="Arial" w:cs="Arial"/>
          <w:color w:val="231F20"/>
        </w:rPr>
        <w:t>91.02 Дјелатности музеја</w:t>
      </w:r>
      <w:r w:rsidRPr="00DA02CA">
        <w:rPr>
          <w:rFonts w:ascii="Arial" w:hAnsi="Arial" w:cs="Arial"/>
          <w:color w:val="231F20"/>
          <w:lang w:val="sr-Cyrl-BA"/>
        </w:rPr>
        <w:t>;</w:t>
      </w:r>
    </w:p>
    <w:p w14:paraId="38C63A35" w14:textId="77777777" w:rsidR="00AD0CE6" w:rsidRPr="00DA02CA" w:rsidRDefault="00AD0CE6" w:rsidP="00AD0CE6">
      <w:pPr>
        <w:pStyle w:val="ListParagraph"/>
        <w:widowControl w:val="0"/>
        <w:numPr>
          <w:ilvl w:val="0"/>
          <w:numId w:val="19"/>
        </w:numPr>
        <w:rPr>
          <w:rFonts w:ascii="Arial" w:hAnsi="Arial" w:cs="Arial"/>
          <w:color w:val="231F20"/>
        </w:rPr>
      </w:pPr>
      <w:bookmarkStart w:id="9" w:name="_Hlk97717892"/>
      <w:r w:rsidRPr="00DA02CA">
        <w:rPr>
          <w:rFonts w:ascii="Arial" w:hAnsi="Arial" w:cs="Arial"/>
          <w:color w:val="231F20"/>
        </w:rPr>
        <w:t>94.99 Дјелатности осталих организација на бази учлањења, д.н</w:t>
      </w:r>
      <w:r w:rsidRPr="00DA02CA">
        <w:rPr>
          <w:rFonts w:ascii="Arial" w:hAnsi="Arial" w:cs="Arial"/>
          <w:color w:val="231F20"/>
          <w:lang w:val="sr-Cyrl-BA"/>
        </w:rPr>
        <w:t>.</w:t>
      </w:r>
    </w:p>
    <w:p w14:paraId="27B3DFDE" w14:textId="77777777" w:rsidR="00AD0CE6" w:rsidRPr="00DA02CA" w:rsidRDefault="00AD0CE6" w:rsidP="00AD0CE6">
      <w:pPr>
        <w:jc w:val="both"/>
        <w:rPr>
          <w:rFonts w:ascii="Arial" w:hAnsi="Arial" w:cs="Arial"/>
          <w:b/>
          <w:color w:val="231F20"/>
        </w:rPr>
      </w:pPr>
    </w:p>
    <w:p w14:paraId="3AA00E9B" w14:textId="77777777" w:rsidR="00AD0CE6" w:rsidRPr="00DA02CA" w:rsidRDefault="00AD0CE6" w:rsidP="00AD0CE6">
      <w:pPr>
        <w:jc w:val="both"/>
        <w:rPr>
          <w:rFonts w:ascii="Arial" w:hAnsi="Arial" w:cs="Arial"/>
          <w:lang w:val="sr-Cyrl-CS"/>
        </w:rPr>
      </w:pPr>
      <w:r w:rsidRPr="00DA02CA">
        <w:rPr>
          <w:rFonts w:ascii="Arial" w:hAnsi="Arial" w:cs="Arial"/>
          <w:lang w:val="sr-Cyrl-CS"/>
        </w:rPr>
        <w:t xml:space="preserve">(2) </w:t>
      </w:r>
      <w:r>
        <w:rPr>
          <w:rFonts w:ascii="Arial" w:hAnsi="Arial" w:cs="Arial"/>
          <w:lang w:val="sr-Cyrl-CS"/>
        </w:rPr>
        <w:t>Установа</w:t>
      </w:r>
      <w:r w:rsidRPr="00DA02CA">
        <w:rPr>
          <w:rFonts w:ascii="Arial" w:hAnsi="Arial" w:cs="Arial"/>
          <w:lang w:val="sr-Cyrl-CS"/>
        </w:rPr>
        <w:t xml:space="preserve"> може обављати и друге, помоћне дјелатности које служе дјелатностима које су уписане у судски регистар, а које потпомажу обављање тих дјелатности повремено и у мањем обиму.</w:t>
      </w:r>
    </w:p>
    <w:p w14:paraId="295D2AAC" w14:textId="77777777" w:rsidR="00AD0CE6" w:rsidRDefault="00AD0CE6" w:rsidP="00AD0CE6">
      <w:pPr>
        <w:jc w:val="both"/>
        <w:rPr>
          <w:rFonts w:ascii="Arial" w:hAnsi="Arial" w:cs="Arial"/>
          <w:lang w:val="sr-Cyrl-CS"/>
        </w:rPr>
      </w:pPr>
      <w:r w:rsidRPr="00DA02CA">
        <w:rPr>
          <w:rFonts w:ascii="Arial" w:hAnsi="Arial" w:cs="Arial"/>
          <w:lang w:val="sr-Cyrl-CS"/>
        </w:rPr>
        <w:t>(3) Промјена дјелатности може се извршити само уз сагласност Оснивача.</w:t>
      </w:r>
      <w:bookmarkEnd w:id="9"/>
    </w:p>
    <w:p w14:paraId="7D2DDBCF" w14:textId="77777777" w:rsidR="001F2E22" w:rsidRPr="00DA02CA" w:rsidRDefault="001F2E22" w:rsidP="00AD0CE6">
      <w:pPr>
        <w:jc w:val="both"/>
        <w:rPr>
          <w:rFonts w:ascii="Arial" w:hAnsi="Arial" w:cs="Arial"/>
          <w:lang w:val="sr-Cyrl-CS"/>
        </w:rPr>
      </w:pPr>
    </w:p>
    <w:p w14:paraId="763AE491" w14:textId="77777777" w:rsidR="00AD0CE6" w:rsidRPr="00DA02CA" w:rsidRDefault="00AD0CE6" w:rsidP="00AD0CE6">
      <w:pPr>
        <w:widowControl w:val="0"/>
        <w:jc w:val="center"/>
        <w:rPr>
          <w:rFonts w:ascii="Arial" w:hAnsi="Arial" w:cs="Arial"/>
          <w:bCs/>
          <w:color w:val="231F20"/>
          <w:lang w:val="sr-Cyrl-BA"/>
        </w:rPr>
      </w:pPr>
      <w:r w:rsidRPr="00DA02CA">
        <w:rPr>
          <w:rFonts w:ascii="Arial" w:hAnsi="Arial" w:cs="Arial"/>
          <w:bCs/>
          <w:color w:val="231F20"/>
          <w:lang w:val="sr-Cyrl-BA"/>
        </w:rPr>
        <w:t>Члан 7.</w:t>
      </w:r>
    </w:p>
    <w:p w14:paraId="4C5F97F2" w14:textId="77777777" w:rsidR="00AD0CE6" w:rsidRPr="00DA02CA" w:rsidRDefault="00AD0CE6" w:rsidP="00AD0CE6">
      <w:pPr>
        <w:widowControl w:val="0"/>
        <w:rPr>
          <w:rFonts w:ascii="Arial" w:hAnsi="Arial" w:cs="Arial"/>
          <w:bCs/>
          <w:color w:val="231F20"/>
          <w:lang w:val="sr-Cyrl-BA"/>
        </w:rPr>
      </w:pPr>
      <w:r w:rsidRPr="00DA02CA">
        <w:rPr>
          <w:rFonts w:ascii="Arial" w:hAnsi="Arial" w:cs="Arial"/>
          <w:bCs/>
          <w:color w:val="231F20"/>
          <w:lang w:val="sr-Cyrl-BA"/>
        </w:rPr>
        <w:t xml:space="preserve">(1) Средства </w:t>
      </w:r>
      <w:r>
        <w:rPr>
          <w:rFonts w:ascii="Arial" w:hAnsi="Arial" w:cs="Arial"/>
          <w:bCs/>
          <w:color w:val="231F20"/>
          <w:lang w:val="sr-Cyrl-BA"/>
        </w:rPr>
        <w:t>Установе</w:t>
      </w:r>
      <w:r w:rsidRPr="00DA02CA">
        <w:rPr>
          <w:rFonts w:ascii="Arial" w:hAnsi="Arial" w:cs="Arial"/>
          <w:bCs/>
          <w:color w:val="231F20"/>
          <w:lang w:val="sr-Cyrl-BA"/>
        </w:rPr>
        <w:t xml:space="preserve"> чине досадашња материјална и нематеријална улагања Оснивача, као и средства обезбјеђена у току досадашњег рада </w:t>
      </w:r>
      <w:r>
        <w:rPr>
          <w:rFonts w:ascii="Arial" w:hAnsi="Arial" w:cs="Arial"/>
          <w:bCs/>
          <w:color w:val="231F20"/>
          <w:lang w:val="sr-Cyrl-BA"/>
        </w:rPr>
        <w:t>Установе</w:t>
      </w:r>
      <w:r w:rsidRPr="00DA02CA">
        <w:rPr>
          <w:rFonts w:ascii="Arial" w:hAnsi="Arial" w:cs="Arial"/>
          <w:bCs/>
          <w:color w:val="231F20"/>
          <w:lang w:val="sr-Cyrl-BA"/>
        </w:rPr>
        <w:t>.</w:t>
      </w:r>
    </w:p>
    <w:p w14:paraId="0A54EFC4" w14:textId="77777777" w:rsidR="00AD0CE6" w:rsidRPr="00DA02CA" w:rsidRDefault="00AD0CE6" w:rsidP="00AD0CE6">
      <w:pPr>
        <w:widowControl w:val="0"/>
        <w:rPr>
          <w:rFonts w:ascii="Arial" w:hAnsi="Arial" w:cs="Arial"/>
          <w:bCs/>
          <w:color w:val="231F20"/>
          <w:lang w:val="sr-Cyrl-BA"/>
        </w:rPr>
      </w:pPr>
    </w:p>
    <w:p w14:paraId="777EE54D" w14:textId="77777777" w:rsidR="00AD0CE6" w:rsidRPr="00DA02CA" w:rsidRDefault="00AD0CE6" w:rsidP="00AD0CE6">
      <w:pPr>
        <w:widowControl w:val="0"/>
        <w:rPr>
          <w:rFonts w:ascii="Arial" w:hAnsi="Arial" w:cs="Arial"/>
          <w:bCs/>
          <w:color w:val="231F20"/>
          <w:lang w:val="sr-Cyrl-BA"/>
        </w:rPr>
      </w:pPr>
      <w:r w:rsidRPr="00DA02CA">
        <w:rPr>
          <w:rFonts w:ascii="Arial" w:hAnsi="Arial" w:cs="Arial"/>
          <w:bCs/>
          <w:color w:val="231F20"/>
          <w:lang w:val="sr-Cyrl-BA"/>
        </w:rPr>
        <w:t>(2) Средства за рад обезбјеђују се из прихода по основу:</w:t>
      </w:r>
    </w:p>
    <w:p w14:paraId="5A2FB687" w14:textId="77777777" w:rsidR="00AD0CE6" w:rsidRPr="00DA02CA" w:rsidRDefault="00AD0CE6" w:rsidP="00AD0C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l-SI"/>
        </w:rPr>
      </w:pPr>
      <w:r w:rsidRPr="00DA02CA">
        <w:rPr>
          <w:rFonts w:ascii="Arial" w:hAnsi="Arial" w:cs="Arial"/>
          <w:lang w:val="sl-SI"/>
        </w:rPr>
        <w:t xml:space="preserve">буџета </w:t>
      </w:r>
      <w:r w:rsidRPr="00DA02CA">
        <w:rPr>
          <w:rFonts w:ascii="Arial" w:hAnsi="Arial" w:cs="Arial"/>
          <w:lang w:val="sr-Cyrl-BA"/>
        </w:rPr>
        <w:t>града</w:t>
      </w:r>
      <w:r w:rsidRPr="00DA02CA">
        <w:rPr>
          <w:rFonts w:ascii="Arial" w:hAnsi="Arial" w:cs="Arial"/>
          <w:lang w:val="sl-SI"/>
        </w:rPr>
        <w:t>,</w:t>
      </w:r>
    </w:p>
    <w:p w14:paraId="737A471C" w14:textId="77777777" w:rsidR="00AD0CE6" w:rsidRPr="00DA02CA" w:rsidRDefault="00AD0CE6" w:rsidP="00AD0C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l-SI"/>
        </w:rPr>
      </w:pPr>
      <w:r w:rsidRPr="00DA02CA">
        <w:rPr>
          <w:rFonts w:ascii="Arial" w:hAnsi="Arial" w:cs="Arial"/>
          <w:lang w:val="sl-SI"/>
        </w:rPr>
        <w:lastRenderedPageBreak/>
        <w:t>донациј</w:t>
      </w:r>
      <w:r w:rsidRPr="00DA02CA">
        <w:rPr>
          <w:rFonts w:ascii="Arial" w:hAnsi="Arial" w:cs="Arial"/>
          <w:lang w:val="sr-Cyrl-BA"/>
        </w:rPr>
        <w:t>а</w:t>
      </w:r>
      <w:r w:rsidRPr="00DA02CA">
        <w:rPr>
          <w:rFonts w:ascii="Arial" w:hAnsi="Arial" w:cs="Arial"/>
          <w:lang w:val="sl-SI"/>
        </w:rPr>
        <w:t>,</w:t>
      </w:r>
      <w:r w:rsidRPr="00DA02CA">
        <w:rPr>
          <w:rFonts w:ascii="Arial" w:hAnsi="Arial" w:cs="Arial"/>
          <w:lang w:val="sr-Cyrl-BA"/>
        </w:rPr>
        <w:t xml:space="preserve"> спонзорства,</w:t>
      </w:r>
      <w:r w:rsidRPr="00DA02CA">
        <w:rPr>
          <w:rFonts w:ascii="Arial" w:hAnsi="Arial" w:cs="Arial"/>
          <w:lang w:val="sl-SI"/>
        </w:rPr>
        <w:t xml:space="preserve"> поклона и прилога физичких и правних лица,</w:t>
      </w:r>
    </w:p>
    <w:p w14:paraId="3506F6DB" w14:textId="77777777" w:rsidR="00AD0CE6" w:rsidRPr="00DA02CA" w:rsidRDefault="00AD0CE6" w:rsidP="00AD0C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l-SI"/>
        </w:rPr>
      </w:pPr>
      <w:r w:rsidRPr="00DA02CA">
        <w:rPr>
          <w:rFonts w:ascii="Arial" w:hAnsi="Arial" w:cs="Arial"/>
          <w:lang w:val="sl-SI"/>
        </w:rPr>
        <w:t>остварених програма,</w:t>
      </w:r>
    </w:p>
    <w:p w14:paraId="673908CC" w14:textId="77777777" w:rsidR="00AD0CE6" w:rsidRPr="00DA02CA" w:rsidRDefault="00AD0CE6" w:rsidP="00AD0C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l-SI"/>
        </w:rPr>
      </w:pPr>
      <w:r w:rsidRPr="00DA02CA">
        <w:rPr>
          <w:rFonts w:ascii="Arial" w:hAnsi="Arial" w:cs="Arial"/>
          <w:lang w:val="sl-SI"/>
        </w:rPr>
        <w:t>изнајмљивањ</w:t>
      </w:r>
      <w:r w:rsidRPr="00DA02CA">
        <w:rPr>
          <w:rFonts w:ascii="Arial" w:hAnsi="Arial" w:cs="Arial"/>
          <w:lang w:val="sr-Cyrl-BA"/>
        </w:rPr>
        <w:t>а сала</w:t>
      </w:r>
      <w:r w:rsidRPr="00DA02CA">
        <w:rPr>
          <w:rFonts w:ascii="Arial" w:hAnsi="Arial" w:cs="Arial"/>
          <w:lang w:val="sl-SI"/>
        </w:rPr>
        <w:t>,</w:t>
      </w:r>
    </w:p>
    <w:p w14:paraId="121360C4" w14:textId="77777777" w:rsidR="00AD0CE6" w:rsidRPr="00DA02CA" w:rsidRDefault="00AD0CE6" w:rsidP="00AD0C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l-SI"/>
        </w:rPr>
      </w:pPr>
      <w:r w:rsidRPr="00DA02CA">
        <w:rPr>
          <w:rFonts w:ascii="Arial" w:hAnsi="Arial" w:cs="Arial"/>
          <w:lang w:val="sl-SI"/>
        </w:rPr>
        <w:t>одржаних секција,</w:t>
      </w:r>
    </w:p>
    <w:p w14:paraId="0C73ECD7" w14:textId="77777777" w:rsidR="00AD0CE6" w:rsidRPr="00DA02CA" w:rsidRDefault="00AD0CE6" w:rsidP="00AD0C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l-SI"/>
        </w:rPr>
      </w:pPr>
      <w:r w:rsidRPr="00DA02CA">
        <w:rPr>
          <w:rFonts w:ascii="Arial" w:hAnsi="Arial" w:cs="Arial"/>
          <w:lang w:val="sl-SI"/>
        </w:rPr>
        <w:t>посредовање у реализацији програмских активности,</w:t>
      </w:r>
    </w:p>
    <w:p w14:paraId="565198F8" w14:textId="77777777" w:rsidR="00AD0CE6" w:rsidRPr="00DA02CA" w:rsidRDefault="00AD0CE6" w:rsidP="00AD0C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l-SI"/>
        </w:rPr>
      </w:pPr>
      <w:r w:rsidRPr="00DA02CA">
        <w:rPr>
          <w:rFonts w:ascii="Arial" w:hAnsi="Arial" w:cs="Arial"/>
          <w:lang w:val="sl-SI"/>
        </w:rPr>
        <w:t>изнајмљивање, дистрибуција и приказивање филмова,</w:t>
      </w:r>
    </w:p>
    <w:p w14:paraId="13664A06" w14:textId="77777777" w:rsidR="00AD0CE6" w:rsidRPr="00DA02CA" w:rsidRDefault="00AD0CE6" w:rsidP="00AD0C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l-SI"/>
        </w:rPr>
      </w:pPr>
      <w:r w:rsidRPr="00DA02CA">
        <w:rPr>
          <w:rFonts w:ascii="Arial" w:hAnsi="Arial" w:cs="Arial"/>
          <w:lang w:val="sl-SI"/>
        </w:rPr>
        <w:t>изнајмљивањ</w:t>
      </w:r>
      <w:r w:rsidRPr="00DA02CA">
        <w:rPr>
          <w:rFonts w:ascii="Arial" w:hAnsi="Arial" w:cs="Arial"/>
          <w:lang w:val="sr-Cyrl-BA"/>
        </w:rPr>
        <w:t>а</w:t>
      </w:r>
      <w:r w:rsidRPr="00DA02CA">
        <w:rPr>
          <w:rFonts w:ascii="Arial" w:hAnsi="Arial" w:cs="Arial"/>
          <w:lang w:val="sl-SI"/>
        </w:rPr>
        <w:t xml:space="preserve"> пословних простора,</w:t>
      </w:r>
    </w:p>
    <w:p w14:paraId="5632792F" w14:textId="77777777" w:rsidR="00AD0CE6" w:rsidRPr="00DA02CA" w:rsidRDefault="00AD0CE6" w:rsidP="00AD0C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l-SI"/>
        </w:rPr>
      </w:pPr>
      <w:r w:rsidRPr="00DA02CA">
        <w:rPr>
          <w:rFonts w:ascii="Arial" w:hAnsi="Arial" w:cs="Arial"/>
          <w:lang w:val="sr-Cyrl-BA"/>
        </w:rPr>
        <w:t>међународних пројекта у области културе,</w:t>
      </w:r>
    </w:p>
    <w:p w14:paraId="695FD1F8" w14:textId="77777777" w:rsidR="00AD0CE6" w:rsidRPr="00DA02CA" w:rsidRDefault="00AD0CE6" w:rsidP="00AD0C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sl-SI"/>
        </w:rPr>
      </w:pPr>
      <w:r w:rsidRPr="00DA02CA">
        <w:rPr>
          <w:rFonts w:ascii="Arial" w:hAnsi="Arial" w:cs="Arial"/>
          <w:lang w:val="sl-SI"/>
        </w:rPr>
        <w:t>других извора у складу са законом.</w:t>
      </w:r>
    </w:p>
    <w:p w14:paraId="1C070564" w14:textId="77777777" w:rsidR="00AD0CE6" w:rsidRPr="00DA02CA" w:rsidRDefault="00AD0CE6" w:rsidP="00AD0CE6">
      <w:pPr>
        <w:jc w:val="both"/>
        <w:rPr>
          <w:rFonts w:ascii="Arial" w:hAnsi="Arial" w:cs="Arial"/>
          <w:lang w:val="sl-SI"/>
        </w:rPr>
      </w:pPr>
    </w:p>
    <w:p w14:paraId="54668F30" w14:textId="77777777" w:rsidR="00AD0CE6" w:rsidRPr="00DA02CA" w:rsidRDefault="00AD0CE6" w:rsidP="00AD0CE6">
      <w:pPr>
        <w:jc w:val="center"/>
        <w:rPr>
          <w:rFonts w:ascii="Arial" w:hAnsi="Arial" w:cs="Arial"/>
          <w:lang w:val="sr-Latn-BA"/>
        </w:rPr>
      </w:pPr>
      <w:r w:rsidRPr="00DA02CA">
        <w:rPr>
          <w:rFonts w:ascii="Arial" w:hAnsi="Arial" w:cs="Arial"/>
          <w:lang w:val="sr-Cyrl-BA"/>
        </w:rPr>
        <w:t>Члан 8.</w:t>
      </w:r>
    </w:p>
    <w:p w14:paraId="7D9017AC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 xml:space="preserve">У циљу обављања дјелатности због које је </w:t>
      </w:r>
      <w:r>
        <w:rPr>
          <w:rFonts w:ascii="Arial" w:hAnsi="Arial" w:cs="Arial"/>
          <w:lang w:val="sr-Cyrl-BA"/>
        </w:rPr>
        <w:t>Установа</w:t>
      </w:r>
      <w:r w:rsidRPr="00DA02CA">
        <w:rPr>
          <w:rFonts w:ascii="Arial" w:hAnsi="Arial" w:cs="Arial"/>
          <w:lang w:val="sr-Cyrl-BA"/>
        </w:rPr>
        <w:t xml:space="preserve"> организован</w:t>
      </w:r>
      <w:r>
        <w:rPr>
          <w:rFonts w:ascii="Arial" w:hAnsi="Arial" w:cs="Arial"/>
          <w:lang w:val="sr-Cyrl-BA"/>
        </w:rPr>
        <w:t>а</w:t>
      </w:r>
      <w:r w:rsidRPr="00DA02CA">
        <w:rPr>
          <w:rFonts w:ascii="Arial" w:hAnsi="Arial" w:cs="Arial"/>
          <w:lang w:val="sr-Cyrl-BA"/>
        </w:rPr>
        <w:t xml:space="preserve"> Оснивач има сљедећа права и дужности:</w:t>
      </w:r>
    </w:p>
    <w:p w14:paraId="1BE92FA0" w14:textId="77777777" w:rsidR="00AD0CE6" w:rsidRPr="00DA02CA" w:rsidRDefault="00AD0CE6" w:rsidP="00AD0CE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у оквиру својих могућности обезбјеђује средства и прописане услове за рад Установе;</w:t>
      </w:r>
    </w:p>
    <w:p w14:paraId="5BD4D6A1" w14:textId="77777777" w:rsidR="00AD0CE6" w:rsidRPr="00DA02CA" w:rsidRDefault="00AD0CE6" w:rsidP="00AD0CE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именује и разрјешава органе управљања и руковођења;</w:t>
      </w:r>
    </w:p>
    <w:p w14:paraId="0F3ABF99" w14:textId="77777777" w:rsidR="00AD0CE6" w:rsidRPr="00DA02CA" w:rsidRDefault="00AD0CE6" w:rsidP="00AD0CE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даје сагласност на годишњи програм рада и финансијски план;</w:t>
      </w:r>
    </w:p>
    <w:p w14:paraId="5BD513A4" w14:textId="77777777" w:rsidR="00AD0CE6" w:rsidRPr="00DA02CA" w:rsidRDefault="00AD0CE6" w:rsidP="00AD0CE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даје сагласност на статут;</w:t>
      </w:r>
    </w:p>
    <w:p w14:paraId="185F6A39" w14:textId="77777777" w:rsidR="00AD0CE6" w:rsidRPr="00DA02CA" w:rsidRDefault="00AD0CE6" w:rsidP="00AD0CE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даје сагласност на акт о организацији и систематизацији радних мјеста;</w:t>
      </w:r>
    </w:p>
    <w:p w14:paraId="1F7AD8E9" w14:textId="77777777" w:rsidR="00AD0CE6" w:rsidRPr="00DA02CA" w:rsidRDefault="00AD0CE6" w:rsidP="00AD0CE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тражи квалитетно и стручно обављање послова у складу са законом.</w:t>
      </w:r>
    </w:p>
    <w:p w14:paraId="46E03212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21EDA4B2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9.</w:t>
      </w:r>
    </w:p>
    <w:p w14:paraId="34D4176F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 xml:space="preserve">(1) </w:t>
      </w:r>
      <w:r>
        <w:rPr>
          <w:rFonts w:ascii="Arial" w:hAnsi="Arial" w:cs="Arial"/>
          <w:lang w:val="sr-Cyrl-BA"/>
        </w:rPr>
        <w:t xml:space="preserve">Установа </w:t>
      </w:r>
      <w:r w:rsidRPr="00DA02CA">
        <w:rPr>
          <w:rFonts w:ascii="Arial" w:hAnsi="Arial" w:cs="Arial"/>
          <w:lang w:val="sr-Cyrl-BA"/>
        </w:rPr>
        <w:t>се обавезује да ће послове из своје надлежности и дјелатности обављати благовремено и квалитетно у складу са законом и одредбама закључених уговора.</w:t>
      </w:r>
    </w:p>
    <w:p w14:paraId="4793BDD6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09E6A3A5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 xml:space="preserve">(2) </w:t>
      </w:r>
      <w:r>
        <w:rPr>
          <w:rFonts w:ascii="Arial" w:hAnsi="Arial" w:cs="Arial"/>
          <w:lang w:val="sr-Cyrl-BA"/>
        </w:rPr>
        <w:t>Установа</w:t>
      </w:r>
      <w:r w:rsidRPr="00DA02CA">
        <w:rPr>
          <w:rFonts w:ascii="Arial" w:hAnsi="Arial" w:cs="Arial"/>
          <w:lang w:val="sr-Cyrl-BA"/>
        </w:rPr>
        <w:t xml:space="preserve"> ће најмање једном годишње подносити Оснивачу извјештај о свом раду, а на његов захтјев и више пута.</w:t>
      </w:r>
    </w:p>
    <w:p w14:paraId="7020AFCE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31055AE3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10.</w:t>
      </w:r>
    </w:p>
    <w:p w14:paraId="357C836B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 xml:space="preserve">Органи </w:t>
      </w:r>
      <w:r>
        <w:rPr>
          <w:rFonts w:ascii="Arial" w:hAnsi="Arial" w:cs="Arial"/>
          <w:lang w:val="sr-Cyrl-BA"/>
        </w:rPr>
        <w:t>Установе</w:t>
      </w:r>
      <w:r w:rsidRPr="00DA02CA">
        <w:rPr>
          <w:rFonts w:ascii="Arial" w:hAnsi="Arial" w:cs="Arial"/>
          <w:lang w:val="sr-Cyrl-BA"/>
        </w:rPr>
        <w:t xml:space="preserve"> су: Управни одбор и директор.</w:t>
      </w:r>
    </w:p>
    <w:p w14:paraId="640E4AEC" w14:textId="77777777" w:rsidR="00AD0CE6" w:rsidRDefault="00AD0CE6" w:rsidP="00AD0CE6">
      <w:pPr>
        <w:jc w:val="both"/>
        <w:rPr>
          <w:rFonts w:ascii="Arial" w:hAnsi="Arial" w:cs="Arial"/>
          <w:lang w:val="sr-Cyrl-BA"/>
        </w:rPr>
      </w:pPr>
    </w:p>
    <w:p w14:paraId="135D1A40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75C4CCE8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11.</w:t>
      </w:r>
    </w:p>
    <w:p w14:paraId="19F5E14F" w14:textId="77777777" w:rsidR="00AD0CE6" w:rsidRPr="00DA02CA" w:rsidRDefault="00AD0CE6" w:rsidP="00AD0CE6">
      <w:pPr>
        <w:jc w:val="both"/>
        <w:rPr>
          <w:rFonts w:ascii="Arial" w:hAnsi="Arial" w:cs="Arial"/>
        </w:rPr>
      </w:pPr>
      <w:r w:rsidRPr="00DA02CA">
        <w:rPr>
          <w:rFonts w:ascii="Arial" w:hAnsi="Arial" w:cs="Arial"/>
        </w:rPr>
        <w:t xml:space="preserve">(1) Управни одбор именује и разрјешава Оснивач на приједлог Градоначелника након спроведеног поступка јавне конкуренције, на период од четири године. </w:t>
      </w:r>
    </w:p>
    <w:p w14:paraId="08D16573" w14:textId="77777777" w:rsidR="00AD0CE6" w:rsidRPr="00DA02CA" w:rsidRDefault="00AD0CE6" w:rsidP="00AD0CE6">
      <w:pPr>
        <w:jc w:val="both"/>
        <w:rPr>
          <w:rFonts w:ascii="Arial" w:hAnsi="Arial" w:cs="Arial"/>
        </w:rPr>
      </w:pPr>
    </w:p>
    <w:p w14:paraId="642DA6C5" w14:textId="6882D186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</w:rPr>
        <w:t xml:space="preserve">(2) </w:t>
      </w:r>
      <w:r w:rsidRPr="00DA02CA">
        <w:rPr>
          <w:rFonts w:ascii="Arial" w:hAnsi="Arial" w:cs="Arial"/>
          <w:lang w:val="sr-Cyrl-BA"/>
        </w:rPr>
        <w:t xml:space="preserve">Управни одбор има три члана који нису запослени у </w:t>
      </w:r>
      <w:r w:rsidR="00AD3AFB">
        <w:rPr>
          <w:rFonts w:ascii="Arial" w:hAnsi="Arial" w:cs="Arial"/>
          <w:lang w:val="sr-Cyrl-BA"/>
        </w:rPr>
        <w:t>Установи</w:t>
      </w:r>
      <w:r w:rsidRPr="00DA02CA">
        <w:rPr>
          <w:rFonts w:ascii="Arial" w:hAnsi="Arial" w:cs="Arial"/>
          <w:lang w:val="sr-Cyrl-BA"/>
        </w:rPr>
        <w:t>.</w:t>
      </w:r>
    </w:p>
    <w:p w14:paraId="4663C409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7C645965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30C66683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12.</w:t>
      </w:r>
    </w:p>
    <w:p w14:paraId="46577BF1" w14:textId="77777777" w:rsidR="00AD0CE6" w:rsidRPr="00DA02CA" w:rsidRDefault="00AD0CE6" w:rsidP="00AD0CE6">
      <w:pPr>
        <w:shd w:val="clear" w:color="auto" w:fill="FFFFFF"/>
        <w:spacing w:before="48"/>
        <w:rPr>
          <w:rFonts w:ascii="Arial" w:hAnsi="Arial" w:cs="Arial"/>
          <w:color w:val="000000"/>
        </w:rPr>
      </w:pPr>
      <w:r w:rsidRPr="00DA02CA">
        <w:rPr>
          <w:rFonts w:ascii="Arial" w:hAnsi="Arial" w:cs="Arial"/>
          <w:color w:val="000000"/>
        </w:rPr>
        <w:t>Управни одбор:</w:t>
      </w:r>
    </w:p>
    <w:p w14:paraId="253AA9EA" w14:textId="0921915B" w:rsidR="00AD0CE6" w:rsidRPr="00DA02CA" w:rsidRDefault="00AD0CE6" w:rsidP="00AD0CE6">
      <w:pPr>
        <w:pStyle w:val="ListParagraph"/>
        <w:numPr>
          <w:ilvl w:val="0"/>
          <w:numId w:val="22"/>
        </w:numPr>
        <w:shd w:val="clear" w:color="auto" w:fill="FFFFFF"/>
        <w:spacing w:before="48"/>
        <w:rPr>
          <w:rFonts w:ascii="Arial" w:hAnsi="Arial" w:cs="Arial"/>
        </w:rPr>
      </w:pPr>
      <w:r w:rsidRPr="00DA02CA">
        <w:rPr>
          <w:rFonts w:ascii="Arial" w:hAnsi="Arial" w:cs="Arial"/>
        </w:rPr>
        <w:t xml:space="preserve">доноси Статут </w:t>
      </w:r>
      <w:r w:rsidR="00AD3AFB">
        <w:rPr>
          <w:rFonts w:ascii="Arial" w:hAnsi="Arial" w:cs="Arial"/>
          <w:lang w:val="sr-Cyrl-BA"/>
        </w:rPr>
        <w:t>Установе</w:t>
      </w:r>
      <w:r w:rsidRPr="00DA02CA">
        <w:rPr>
          <w:rFonts w:ascii="Arial" w:hAnsi="Arial" w:cs="Arial"/>
        </w:rPr>
        <w:t>,</w:t>
      </w:r>
    </w:p>
    <w:p w14:paraId="569535EC" w14:textId="77777777" w:rsidR="00AD0CE6" w:rsidRPr="00DA02CA" w:rsidRDefault="00AD0CE6" w:rsidP="00AD0CE6">
      <w:pPr>
        <w:pStyle w:val="ListParagraph"/>
        <w:numPr>
          <w:ilvl w:val="0"/>
          <w:numId w:val="22"/>
        </w:numPr>
        <w:shd w:val="clear" w:color="auto" w:fill="FFFFFF"/>
        <w:spacing w:before="48"/>
        <w:rPr>
          <w:rFonts w:ascii="Arial" w:hAnsi="Arial" w:cs="Arial"/>
        </w:rPr>
      </w:pPr>
      <w:r w:rsidRPr="00DA02CA">
        <w:rPr>
          <w:rFonts w:ascii="Arial" w:hAnsi="Arial" w:cs="Arial"/>
        </w:rPr>
        <w:t>одлучује о пословању,</w:t>
      </w:r>
    </w:p>
    <w:p w14:paraId="35427640" w14:textId="77777777" w:rsidR="00AD0CE6" w:rsidRPr="00DA02CA" w:rsidRDefault="00AD0CE6" w:rsidP="00AD0CE6">
      <w:pPr>
        <w:pStyle w:val="ListParagraph"/>
        <w:numPr>
          <w:ilvl w:val="0"/>
          <w:numId w:val="22"/>
        </w:numPr>
        <w:shd w:val="clear" w:color="auto" w:fill="FFFFFF"/>
        <w:spacing w:before="48"/>
        <w:rPr>
          <w:rFonts w:ascii="Arial" w:hAnsi="Arial" w:cs="Arial"/>
        </w:rPr>
      </w:pPr>
      <w:r w:rsidRPr="00DA02CA">
        <w:rPr>
          <w:rFonts w:ascii="Arial" w:hAnsi="Arial" w:cs="Arial"/>
        </w:rPr>
        <w:t>разматра и усваја извјештај о пословању и годишњи обрачун,</w:t>
      </w:r>
    </w:p>
    <w:p w14:paraId="51BF5515" w14:textId="77777777" w:rsidR="00AD0CE6" w:rsidRPr="00DA02CA" w:rsidRDefault="00AD0CE6" w:rsidP="00AD0CE6">
      <w:pPr>
        <w:pStyle w:val="ListParagraph"/>
        <w:numPr>
          <w:ilvl w:val="0"/>
          <w:numId w:val="22"/>
        </w:numPr>
        <w:shd w:val="clear" w:color="auto" w:fill="FFFFFF"/>
        <w:spacing w:before="48"/>
        <w:rPr>
          <w:rFonts w:ascii="Arial" w:hAnsi="Arial" w:cs="Arial"/>
        </w:rPr>
      </w:pPr>
      <w:r w:rsidRPr="00DA02CA">
        <w:rPr>
          <w:rFonts w:ascii="Arial" w:hAnsi="Arial" w:cs="Arial"/>
        </w:rPr>
        <w:t>доноси програм рада и финансијски план,</w:t>
      </w:r>
    </w:p>
    <w:p w14:paraId="342FECAF" w14:textId="77777777" w:rsidR="00AD0CE6" w:rsidRPr="00DA02CA" w:rsidRDefault="00AD0CE6" w:rsidP="00AD0CE6">
      <w:pPr>
        <w:pStyle w:val="ListParagraph"/>
        <w:numPr>
          <w:ilvl w:val="0"/>
          <w:numId w:val="22"/>
        </w:numPr>
        <w:shd w:val="clear" w:color="auto" w:fill="FFFFFF"/>
        <w:spacing w:before="48"/>
        <w:rPr>
          <w:rFonts w:ascii="Arial" w:hAnsi="Arial" w:cs="Arial"/>
        </w:rPr>
      </w:pPr>
      <w:r w:rsidRPr="00DA02CA">
        <w:rPr>
          <w:rFonts w:ascii="Arial" w:hAnsi="Arial" w:cs="Arial"/>
        </w:rPr>
        <w:t xml:space="preserve">одлучује о коришћењу средстава, у складу са законом и </w:t>
      </w:r>
      <w:r w:rsidRPr="00DA02CA">
        <w:rPr>
          <w:rFonts w:ascii="Arial" w:hAnsi="Arial" w:cs="Arial"/>
          <w:lang w:val="sr-Cyrl-BA"/>
        </w:rPr>
        <w:t>С</w:t>
      </w:r>
      <w:r w:rsidRPr="00DA02CA">
        <w:rPr>
          <w:rFonts w:ascii="Arial" w:hAnsi="Arial" w:cs="Arial"/>
        </w:rPr>
        <w:t>татутом и</w:t>
      </w:r>
    </w:p>
    <w:p w14:paraId="2D97B830" w14:textId="77777777" w:rsidR="00AD0CE6" w:rsidRPr="00DA02CA" w:rsidRDefault="00AD0CE6" w:rsidP="00AD0CE6">
      <w:pPr>
        <w:pStyle w:val="ListParagraph"/>
        <w:numPr>
          <w:ilvl w:val="0"/>
          <w:numId w:val="22"/>
        </w:numPr>
        <w:shd w:val="clear" w:color="auto" w:fill="FFFFFF"/>
        <w:spacing w:before="48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</w:rPr>
        <w:t xml:space="preserve">врши друге послове утврђене </w:t>
      </w:r>
      <w:r w:rsidRPr="00DA02CA">
        <w:rPr>
          <w:rFonts w:ascii="Arial" w:hAnsi="Arial" w:cs="Arial"/>
          <w:lang w:val="sr-Cyrl-BA"/>
        </w:rPr>
        <w:t>законом,</w:t>
      </w:r>
      <w:r w:rsidRPr="00DA02CA">
        <w:rPr>
          <w:rFonts w:ascii="Arial" w:hAnsi="Arial" w:cs="Arial"/>
        </w:rPr>
        <w:t xml:space="preserve"> Статутом</w:t>
      </w:r>
      <w:r w:rsidRPr="00DA02CA">
        <w:rPr>
          <w:rFonts w:ascii="Arial" w:hAnsi="Arial" w:cs="Arial"/>
          <w:lang w:val="sr-Cyrl-BA"/>
        </w:rPr>
        <w:t xml:space="preserve"> и овом Одлуком</w:t>
      </w:r>
      <w:r w:rsidRPr="00DA02CA">
        <w:rPr>
          <w:rFonts w:ascii="Arial" w:hAnsi="Arial" w:cs="Arial"/>
        </w:rPr>
        <w:t>.</w:t>
      </w:r>
    </w:p>
    <w:p w14:paraId="3081CF46" w14:textId="77777777" w:rsidR="00AD0CE6" w:rsidRPr="00DA02CA" w:rsidRDefault="00AD0CE6" w:rsidP="00AD0CE6">
      <w:pPr>
        <w:shd w:val="clear" w:color="auto" w:fill="FFFFFF"/>
        <w:spacing w:before="48"/>
        <w:rPr>
          <w:rFonts w:ascii="Arial" w:hAnsi="Arial" w:cs="Arial"/>
          <w:color w:val="000000"/>
          <w:lang w:val="sr-Cyrl-BA"/>
        </w:rPr>
      </w:pPr>
    </w:p>
    <w:p w14:paraId="7EF96EFE" w14:textId="77777777" w:rsidR="00AD0CE6" w:rsidRPr="00DA02CA" w:rsidRDefault="00AD0CE6" w:rsidP="00AD0CE6">
      <w:pPr>
        <w:shd w:val="clear" w:color="auto" w:fill="FFFFFF"/>
        <w:spacing w:before="48"/>
        <w:jc w:val="center"/>
        <w:rPr>
          <w:rFonts w:ascii="Arial" w:hAnsi="Arial" w:cs="Arial"/>
          <w:color w:val="000000"/>
          <w:lang w:val="sr-Cyrl-BA"/>
        </w:rPr>
      </w:pPr>
      <w:r w:rsidRPr="00DA02CA">
        <w:rPr>
          <w:rFonts w:ascii="Arial" w:hAnsi="Arial" w:cs="Arial"/>
          <w:color w:val="000000"/>
          <w:lang w:val="sr-Cyrl-BA"/>
        </w:rPr>
        <w:t>Члан 13.</w:t>
      </w:r>
    </w:p>
    <w:p w14:paraId="4223F9D0" w14:textId="77777777" w:rsidR="00AD0CE6" w:rsidRDefault="00AD0CE6" w:rsidP="00AD0CE6">
      <w:pPr>
        <w:shd w:val="clear" w:color="auto" w:fill="FFFFFF"/>
        <w:spacing w:before="48"/>
        <w:jc w:val="both"/>
        <w:rPr>
          <w:rFonts w:ascii="Arial" w:hAnsi="Arial" w:cs="Arial"/>
          <w:color w:val="000000"/>
          <w:lang w:val="sr-Cyrl-BA"/>
        </w:rPr>
      </w:pPr>
      <w:r>
        <w:rPr>
          <w:rFonts w:ascii="Arial" w:hAnsi="Arial" w:cs="Arial"/>
          <w:color w:val="000000"/>
          <w:lang w:val="sr-Cyrl-BA"/>
        </w:rPr>
        <w:t xml:space="preserve">(1) </w:t>
      </w:r>
      <w:r w:rsidRPr="00DA02CA">
        <w:rPr>
          <w:rFonts w:ascii="Arial" w:hAnsi="Arial" w:cs="Arial"/>
          <w:color w:val="000000"/>
          <w:lang w:val="sr-Cyrl-BA"/>
        </w:rPr>
        <w:t xml:space="preserve">Директора </w:t>
      </w:r>
      <w:r>
        <w:rPr>
          <w:rFonts w:ascii="Arial" w:hAnsi="Arial" w:cs="Arial"/>
          <w:color w:val="000000"/>
          <w:lang w:val="sr-Cyrl-BA"/>
        </w:rPr>
        <w:t>Установе</w:t>
      </w:r>
      <w:r w:rsidRPr="00DA02CA">
        <w:rPr>
          <w:rFonts w:ascii="Arial" w:hAnsi="Arial" w:cs="Arial"/>
          <w:color w:val="000000"/>
          <w:lang w:val="sr-Cyrl-BA"/>
        </w:rPr>
        <w:t xml:space="preserve"> именује и разрјешава Оснивач, на период од четири године уз претходно спроведени поступак јавне конкуренције.</w:t>
      </w:r>
    </w:p>
    <w:p w14:paraId="79337DFF" w14:textId="77777777" w:rsidR="00AD0CE6" w:rsidRDefault="00AD0CE6" w:rsidP="00AD0CE6">
      <w:pPr>
        <w:shd w:val="clear" w:color="auto" w:fill="FFFFFF"/>
        <w:spacing w:before="48"/>
        <w:rPr>
          <w:rFonts w:ascii="Arial" w:hAnsi="Arial" w:cs="Arial"/>
          <w:color w:val="000000"/>
          <w:lang w:val="sr-Cyrl-BA"/>
        </w:rPr>
      </w:pPr>
    </w:p>
    <w:p w14:paraId="47758CE2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 xml:space="preserve">(2) </w:t>
      </w:r>
      <w:r w:rsidRPr="00DA02CA">
        <w:rPr>
          <w:rFonts w:ascii="Arial" w:hAnsi="Arial" w:cs="Arial"/>
          <w:lang w:val="sr-Cyrl-BA"/>
        </w:rPr>
        <w:t xml:space="preserve">До именовања директора </w:t>
      </w:r>
      <w:r>
        <w:rPr>
          <w:rFonts w:ascii="Arial" w:hAnsi="Arial" w:cs="Arial"/>
          <w:lang w:val="sr-Cyrl-BA"/>
        </w:rPr>
        <w:t>Установе</w:t>
      </w:r>
      <w:r w:rsidRPr="00DA02CA">
        <w:rPr>
          <w:rFonts w:ascii="Arial" w:hAnsi="Arial" w:cs="Arial"/>
          <w:lang w:val="sr-Cyrl-BA"/>
        </w:rPr>
        <w:t xml:space="preserve"> његове послове ће обављати и његова овлаштења вршити в.д. директора којег Оснивач именује посебним рјешењем.</w:t>
      </w:r>
    </w:p>
    <w:p w14:paraId="03AA8DA7" w14:textId="77777777" w:rsidR="00AD0CE6" w:rsidRPr="00DA02CA" w:rsidRDefault="00AD0CE6" w:rsidP="00AD0CE6">
      <w:pPr>
        <w:shd w:val="clear" w:color="auto" w:fill="FFFFFF"/>
        <w:spacing w:before="48"/>
        <w:rPr>
          <w:rFonts w:ascii="Arial" w:hAnsi="Arial" w:cs="Arial"/>
          <w:color w:val="000000"/>
          <w:lang w:val="sr-Cyrl-BA"/>
        </w:rPr>
      </w:pPr>
    </w:p>
    <w:p w14:paraId="4108E116" w14:textId="77777777" w:rsidR="00AD0CE6" w:rsidRPr="00DA02CA" w:rsidRDefault="00AD0CE6" w:rsidP="00AD0CE6">
      <w:pPr>
        <w:shd w:val="clear" w:color="auto" w:fill="FFFFFF"/>
        <w:spacing w:before="48"/>
        <w:jc w:val="center"/>
        <w:rPr>
          <w:rFonts w:ascii="Arial" w:hAnsi="Arial" w:cs="Arial"/>
          <w:color w:val="000000"/>
          <w:lang w:val="sr-Cyrl-BA"/>
        </w:rPr>
      </w:pPr>
      <w:r w:rsidRPr="00DA02CA">
        <w:rPr>
          <w:rFonts w:ascii="Arial" w:hAnsi="Arial" w:cs="Arial"/>
          <w:color w:val="000000"/>
          <w:lang w:val="sr-Cyrl-BA"/>
        </w:rPr>
        <w:t>Члан 14.</w:t>
      </w:r>
    </w:p>
    <w:p w14:paraId="0CAFE349" w14:textId="0CD7FA73" w:rsidR="00AD0CE6" w:rsidRPr="00DA02CA" w:rsidRDefault="00AD0CE6" w:rsidP="00AD0CE6">
      <w:pPr>
        <w:shd w:val="clear" w:color="auto" w:fill="FFFFFF"/>
        <w:spacing w:before="48"/>
        <w:jc w:val="both"/>
        <w:rPr>
          <w:rFonts w:ascii="Arial" w:hAnsi="Arial" w:cs="Arial"/>
          <w:color w:val="000000"/>
          <w:lang w:val="sr-Cyrl-BA"/>
        </w:rPr>
      </w:pPr>
      <w:r w:rsidRPr="00DA02CA">
        <w:rPr>
          <w:rFonts w:ascii="Arial" w:hAnsi="Arial" w:cs="Arial"/>
          <w:color w:val="000000"/>
          <w:lang w:val="sr-Cyrl-BA"/>
        </w:rPr>
        <w:t xml:space="preserve">Директор </w:t>
      </w:r>
      <w:r w:rsidR="00AD3AFB">
        <w:rPr>
          <w:rFonts w:ascii="Arial" w:hAnsi="Arial" w:cs="Arial"/>
          <w:color w:val="000000"/>
          <w:lang w:val="sr-Cyrl-BA"/>
        </w:rPr>
        <w:t>Установе</w:t>
      </w:r>
      <w:r w:rsidRPr="00DA02CA">
        <w:rPr>
          <w:rFonts w:ascii="Arial" w:hAnsi="Arial" w:cs="Arial"/>
          <w:color w:val="000000"/>
          <w:lang w:val="sr-Cyrl-BA"/>
        </w:rPr>
        <w:t>:</w:t>
      </w:r>
    </w:p>
    <w:p w14:paraId="52AF1646" w14:textId="45701943" w:rsidR="00AD0CE6" w:rsidRPr="00DA02CA" w:rsidRDefault="00AD0CE6" w:rsidP="00AD0CE6">
      <w:pPr>
        <w:pStyle w:val="ListParagraph"/>
        <w:numPr>
          <w:ilvl w:val="0"/>
          <w:numId w:val="23"/>
        </w:numPr>
        <w:shd w:val="clear" w:color="auto" w:fill="FFFFFF"/>
        <w:spacing w:before="48"/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руководи</w:t>
      </w:r>
      <w:r>
        <w:rPr>
          <w:rFonts w:ascii="Arial" w:hAnsi="Arial" w:cs="Arial"/>
          <w:lang w:val="sr-Cyrl-BA"/>
        </w:rPr>
        <w:t xml:space="preserve"> </w:t>
      </w:r>
      <w:r w:rsidR="00AD3AFB">
        <w:rPr>
          <w:rFonts w:ascii="Arial" w:hAnsi="Arial" w:cs="Arial"/>
          <w:lang w:val="sr-Cyrl-BA"/>
        </w:rPr>
        <w:t>Установом</w:t>
      </w:r>
      <w:r w:rsidRPr="00DA02CA">
        <w:rPr>
          <w:rFonts w:ascii="Arial" w:hAnsi="Arial" w:cs="Arial"/>
          <w:lang w:val="sr-Cyrl-BA"/>
        </w:rPr>
        <w:t>,</w:t>
      </w:r>
    </w:p>
    <w:p w14:paraId="21F66275" w14:textId="142F5D17" w:rsidR="00AD0CE6" w:rsidRPr="00DA02CA" w:rsidRDefault="00AD0CE6" w:rsidP="00AD0CE6">
      <w:pPr>
        <w:pStyle w:val="ListParagraph"/>
        <w:numPr>
          <w:ilvl w:val="0"/>
          <w:numId w:val="23"/>
        </w:numPr>
        <w:shd w:val="clear" w:color="auto" w:fill="FFFFFF"/>
        <w:spacing w:before="48"/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 xml:space="preserve">представља и заступа </w:t>
      </w:r>
      <w:r w:rsidR="00AD3AFB">
        <w:rPr>
          <w:rFonts w:ascii="Arial" w:hAnsi="Arial" w:cs="Arial"/>
          <w:lang w:val="sr-Cyrl-BA"/>
        </w:rPr>
        <w:t>Установу</w:t>
      </w:r>
      <w:r w:rsidRPr="00DA02CA">
        <w:rPr>
          <w:rFonts w:ascii="Arial" w:hAnsi="Arial" w:cs="Arial"/>
          <w:lang w:val="sr-Cyrl-BA"/>
        </w:rPr>
        <w:t>,</w:t>
      </w:r>
    </w:p>
    <w:p w14:paraId="042BF2FB" w14:textId="25D28D18" w:rsidR="00AD0CE6" w:rsidRPr="00DA02CA" w:rsidRDefault="00AD0CE6" w:rsidP="00AD0CE6">
      <w:pPr>
        <w:pStyle w:val="ListParagraph"/>
        <w:numPr>
          <w:ilvl w:val="0"/>
          <w:numId w:val="23"/>
        </w:numPr>
        <w:shd w:val="clear" w:color="auto" w:fill="FFFFFF"/>
        <w:spacing w:before="48"/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 xml:space="preserve">одговара за законитост рада </w:t>
      </w:r>
      <w:r w:rsidR="00AD3AFB">
        <w:rPr>
          <w:rFonts w:ascii="Arial" w:hAnsi="Arial" w:cs="Arial"/>
          <w:lang w:val="sr-Cyrl-BA"/>
        </w:rPr>
        <w:t>Установе</w:t>
      </w:r>
      <w:r w:rsidRPr="00DA02CA">
        <w:rPr>
          <w:rFonts w:ascii="Arial" w:hAnsi="Arial" w:cs="Arial"/>
          <w:lang w:val="sr-Cyrl-BA"/>
        </w:rPr>
        <w:t>,</w:t>
      </w:r>
    </w:p>
    <w:p w14:paraId="25153DCF" w14:textId="0287C57C" w:rsidR="00AD0CE6" w:rsidRPr="00DA02CA" w:rsidRDefault="00AD0CE6" w:rsidP="00AD0CE6">
      <w:pPr>
        <w:pStyle w:val="ListParagraph"/>
        <w:numPr>
          <w:ilvl w:val="0"/>
          <w:numId w:val="23"/>
        </w:numPr>
        <w:shd w:val="clear" w:color="auto" w:fill="FFFFFF"/>
        <w:spacing w:before="48"/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 xml:space="preserve">доноси акт о организацији и систематизацији радних мјеста </w:t>
      </w:r>
      <w:r>
        <w:rPr>
          <w:rFonts w:ascii="Arial" w:hAnsi="Arial" w:cs="Arial"/>
          <w:lang w:val="sr-Cyrl-BA"/>
        </w:rPr>
        <w:t xml:space="preserve">у </w:t>
      </w:r>
      <w:r w:rsidR="00AD3AFB">
        <w:rPr>
          <w:rFonts w:ascii="Arial" w:hAnsi="Arial" w:cs="Arial"/>
          <w:lang w:val="sr-Cyrl-BA"/>
        </w:rPr>
        <w:t>Установи</w:t>
      </w:r>
      <w:r w:rsidRPr="00DA02CA">
        <w:rPr>
          <w:rFonts w:ascii="Arial" w:hAnsi="Arial" w:cs="Arial"/>
          <w:lang w:val="sr-Cyrl-BA"/>
        </w:rPr>
        <w:t>,</w:t>
      </w:r>
    </w:p>
    <w:p w14:paraId="3AF0F1A3" w14:textId="77777777" w:rsidR="00AD0CE6" w:rsidRPr="00DA02CA" w:rsidRDefault="00AD0CE6" w:rsidP="00AD0CE6">
      <w:pPr>
        <w:pStyle w:val="ListParagraph"/>
        <w:numPr>
          <w:ilvl w:val="0"/>
          <w:numId w:val="23"/>
        </w:numPr>
        <w:shd w:val="clear" w:color="auto" w:fill="FFFFFF"/>
        <w:spacing w:before="48"/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обавља и дрге послове у складу са законом, Статутом и овом Одлуком.</w:t>
      </w:r>
    </w:p>
    <w:p w14:paraId="4872BFF9" w14:textId="77777777" w:rsidR="00AD0CE6" w:rsidRPr="00DA02CA" w:rsidRDefault="00AD0CE6" w:rsidP="00AD0CE6">
      <w:pPr>
        <w:shd w:val="clear" w:color="auto" w:fill="FFFFFF"/>
        <w:spacing w:before="48"/>
        <w:rPr>
          <w:rFonts w:ascii="Arial" w:hAnsi="Arial" w:cs="Arial"/>
          <w:color w:val="000000"/>
          <w:lang w:val="sr-Cyrl-BA"/>
        </w:rPr>
      </w:pPr>
    </w:p>
    <w:p w14:paraId="753B916A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15.</w:t>
      </w:r>
    </w:p>
    <w:p w14:paraId="0946872C" w14:textId="77777777" w:rsidR="00AD0CE6" w:rsidRDefault="00AD0CE6" w:rsidP="00AD0CE6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(1) </w:t>
      </w:r>
      <w:r w:rsidRPr="00DA02CA">
        <w:rPr>
          <w:rFonts w:ascii="Arial" w:hAnsi="Arial" w:cs="Arial"/>
          <w:lang w:val="sr-Cyrl-BA"/>
        </w:rPr>
        <w:t>Надзор над законитошћу рада Установе врши ресорно министарство.</w:t>
      </w:r>
    </w:p>
    <w:p w14:paraId="71BC599B" w14:textId="77777777" w:rsidR="00AD0CE6" w:rsidRDefault="00AD0CE6" w:rsidP="00AD0CE6">
      <w:pPr>
        <w:jc w:val="both"/>
        <w:rPr>
          <w:rFonts w:ascii="Arial" w:hAnsi="Arial" w:cs="Arial"/>
          <w:lang w:val="sr-Cyrl-BA"/>
        </w:rPr>
      </w:pPr>
    </w:p>
    <w:p w14:paraId="61C6791B" w14:textId="77777777" w:rsidR="00AD0CE6" w:rsidRPr="00D70800" w:rsidRDefault="00AD0CE6" w:rsidP="00AD0CE6">
      <w:pPr>
        <w:jc w:val="both"/>
        <w:rPr>
          <w:rFonts w:ascii="Arial" w:hAnsi="Arial" w:cs="Arial"/>
          <w:lang w:val="sr-Cyrl-BA"/>
        </w:rPr>
      </w:pPr>
      <w:r w:rsidRPr="00D70800">
        <w:rPr>
          <w:rFonts w:ascii="Arial" w:hAnsi="Arial" w:cs="Arial"/>
          <w:lang w:val="sr-Cyrl-BA"/>
        </w:rPr>
        <w:t xml:space="preserve">(2) </w:t>
      </w:r>
      <w:r w:rsidRPr="00D70800">
        <w:rPr>
          <w:rFonts w:ascii="Arial" w:hAnsi="Arial" w:cs="Arial"/>
        </w:rPr>
        <w:t xml:space="preserve">Инспекцијски надзор над примјеном овог акта врши Републичка управа за инспекцијске послове путем надлежних инспектора и надлежних инспектора у саставу </w:t>
      </w:r>
      <w:r w:rsidRPr="00D70800">
        <w:rPr>
          <w:rFonts w:ascii="Arial" w:hAnsi="Arial" w:cs="Arial"/>
          <w:lang w:val="sr-Cyrl-BA"/>
        </w:rPr>
        <w:t>Градске управе.</w:t>
      </w:r>
    </w:p>
    <w:p w14:paraId="1620ECEF" w14:textId="77777777" w:rsidR="00AD0CE6" w:rsidRPr="00DA02CA" w:rsidRDefault="00AD0CE6" w:rsidP="00AD0CE6">
      <w:pPr>
        <w:rPr>
          <w:rFonts w:ascii="Arial" w:hAnsi="Arial" w:cs="Arial"/>
          <w:lang w:val="sr-Cyrl-BA"/>
        </w:rPr>
      </w:pPr>
    </w:p>
    <w:p w14:paraId="082E446D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16.</w:t>
      </w:r>
    </w:p>
    <w:p w14:paraId="7203B487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Установа</w:t>
      </w:r>
      <w:r w:rsidRPr="00DA02CA">
        <w:rPr>
          <w:rFonts w:ascii="Arial" w:hAnsi="Arial" w:cs="Arial"/>
          <w:lang w:val="sr-Cyrl-BA"/>
        </w:rPr>
        <w:t xml:space="preserve"> ће  у року од 60 дана од дана доношења ове одлуке извршити усклађивање Статута и других општих аката са овом Одлуком.</w:t>
      </w:r>
    </w:p>
    <w:p w14:paraId="1331A252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722CE041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17.</w:t>
      </w:r>
    </w:p>
    <w:p w14:paraId="3EA40DDB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Ступањем на снагу ове одлуке престаје да важи Одлука о организовању и промјени досадашњег назива Установе Дом културе  „Вељко Чубриловић“ Градишка у Јавну установу „Културни центар“ Градишка („Службени гласник општине Градишка“ број: 5/08, 6/08, 9/11 и 4/13).</w:t>
      </w:r>
    </w:p>
    <w:p w14:paraId="36B4684B" w14:textId="77777777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</w:p>
    <w:p w14:paraId="4211E800" w14:textId="77777777" w:rsidR="00AD0CE6" w:rsidRPr="00DA02CA" w:rsidRDefault="00AD0CE6" w:rsidP="00AD0CE6">
      <w:pPr>
        <w:jc w:val="center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Члан 18.</w:t>
      </w:r>
    </w:p>
    <w:p w14:paraId="43FE3146" w14:textId="63567D9F" w:rsidR="00AD0CE6" w:rsidRPr="00DA02CA" w:rsidRDefault="00AD0CE6" w:rsidP="00AD0CE6">
      <w:pPr>
        <w:jc w:val="both"/>
        <w:rPr>
          <w:rFonts w:ascii="Arial" w:hAnsi="Arial" w:cs="Arial"/>
          <w:lang w:val="sr-Cyrl-BA"/>
        </w:rPr>
      </w:pPr>
      <w:r w:rsidRPr="00DA02CA">
        <w:rPr>
          <w:rFonts w:ascii="Arial" w:hAnsi="Arial" w:cs="Arial"/>
          <w:lang w:val="sr-Cyrl-BA"/>
        </w:rPr>
        <w:t>Ова Одлука ступа на снагу осм</w:t>
      </w:r>
      <w:r>
        <w:rPr>
          <w:rFonts w:ascii="Arial" w:hAnsi="Arial" w:cs="Arial"/>
          <w:lang w:val="sr-Cyrl-BA"/>
        </w:rPr>
        <w:t>ог</w:t>
      </w:r>
      <w:r w:rsidRPr="00DA02CA">
        <w:rPr>
          <w:rFonts w:ascii="Arial" w:hAnsi="Arial" w:cs="Arial"/>
          <w:lang w:val="sr-Cyrl-BA"/>
        </w:rPr>
        <w:t xml:space="preserve"> дана од дана објављивања у „Службеном гласнику града Градишка“</w:t>
      </w:r>
      <w:r w:rsidR="001F2E22">
        <w:rPr>
          <w:rFonts w:ascii="Arial" w:hAnsi="Arial" w:cs="Arial"/>
          <w:lang w:val="sr-Cyrl-BA"/>
        </w:rPr>
        <w:t>.</w:t>
      </w:r>
    </w:p>
    <w:p w14:paraId="1665ED49" w14:textId="5F4CB487" w:rsidR="00602C7B" w:rsidRDefault="00602C7B" w:rsidP="00EA2616">
      <w:pPr>
        <w:rPr>
          <w:rFonts w:ascii="Arial" w:hAnsi="Arial" w:cs="Arial"/>
        </w:rPr>
      </w:pPr>
    </w:p>
    <w:p w14:paraId="1CB682ED" w14:textId="20C97672" w:rsidR="00602C7B" w:rsidRDefault="00602C7B" w:rsidP="00EA2616">
      <w:pPr>
        <w:rPr>
          <w:rFonts w:ascii="Arial" w:hAnsi="Arial" w:cs="Arial"/>
        </w:rPr>
      </w:pPr>
    </w:p>
    <w:p w14:paraId="6BD1BDAA" w14:textId="4862971C" w:rsidR="00602C7B" w:rsidRDefault="001F2E22" w:rsidP="00EA261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Број: 01-022-87/22</w:t>
      </w:r>
    </w:p>
    <w:p w14:paraId="094F75B0" w14:textId="41CA3A2A" w:rsidR="001F2E22" w:rsidRDefault="001F2E22" w:rsidP="00EA261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Датум: 18.4.2022. године</w:t>
      </w:r>
    </w:p>
    <w:p w14:paraId="094BF387" w14:textId="062638F9" w:rsidR="001F2E22" w:rsidRPr="001F2E22" w:rsidRDefault="001F2E22" w:rsidP="00EA261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Градишка</w:t>
      </w:r>
    </w:p>
    <w:p w14:paraId="002D1901" w14:textId="77777777" w:rsidR="001F2E22" w:rsidRDefault="001F2E22" w:rsidP="00EA2616">
      <w:pPr>
        <w:ind w:left="720"/>
        <w:rPr>
          <w:rFonts w:ascii="Arial" w:hAnsi="Arial" w:cs="Arial"/>
        </w:rPr>
      </w:pPr>
    </w:p>
    <w:p w14:paraId="6EB76B16" w14:textId="71E21513" w:rsidR="001F2E22" w:rsidRDefault="001F2E22" w:rsidP="001F2E22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EA2616" w:rsidRPr="00F510A9">
        <w:rPr>
          <w:rFonts w:ascii="Arial" w:hAnsi="Arial" w:cs="Arial"/>
        </w:rPr>
        <w:t>ПРЕДСЈЕДНИК</w:t>
      </w:r>
    </w:p>
    <w:p w14:paraId="694070B8" w14:textId="7C508C3A" w:rsidR="00EA2616" w:rsidRDefault="001F2E22" w:rsidP="001F2E22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2616" w:rsidRPr="00F510A9">
        <w:rPr>
          <w:rFonts w:ascii="Arial" w:hAnsi="Arial" w:cs="Arial"/>
        </w:rPr>
        <w:t>СКУПШТИНЕ ГРАДА</w:t>
      </w:r>
    </w:p>
    <w:p w14:paraId="038CE57E" w14:textId="22925CEB" w:rsidR="001F2E22" w:rsidRPr="001F2E22" w:rsidRDefault="001F2E22" w:rsidP="001F2E22">
      <w:pPr>
        <w:ind w:left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Миленко Павловић</w:t>
      </w:r>
    </w:p>
    <w:p w14:paraId="16B32158" w14:textId="77777777" w:rsidR="00EA2616" w:rsidRPr="00F510A9" w:rsidRDefault="00EA2616" w:rsidP="001F2E22">
      <w:pPr>
        <w:jc w:val="center"/>
        <w:rPr>
          <w:rFonts w:ascii="Arial" w:hAnsi="Arial" w:cs="Arial"/>
        </w:rPr>
      </w:pPr>
    </w:p>
    <w:p w14:paraId="7112F978" w14:textId="77777777" w:rsidR="00EA2616" w:rsidRPr="00F510A9" w:rsidRDefault="00EA2616" w:rsidP="00EA2616">
      <w:pPr>
        <w:ind w:left="720"/>
        <w:rPr>
          <w:rFonts w:ascii="Arial" w:hAnsi="Arial" w:cs="Arial"/>
        </w:rPr>
      </w:pPr>
    </w:p>
    <w:p w14:paraId="7FF95BE3" w14:textId="77777777" w:rsidR="00EA2616" w:rsidRPr="00F510A9" w:rsidRDefault="00EA2616" w:rsidP="00EA2616">
      <w:pPr>
        <w:ind w:left="720"/>
        <w:rPr>
          <w:rFonts w:ascii="Arial" w:hAnsi="Arial" w:cs="Arial"/>
        </w:rPr>
      </w:pPr>
    </w:p>
    <w:p w14:paraId="596AD101" w14:textId="3806AC29" w:rsidR="00EA2616" w:rsidRPr="001F2E22" w:rsidRDefault="001F2E22" w:rsidP="001F2E2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</w:p>
    <w:sectPr w:rsidR="00EA2616" w:rsidRPr="001F2E22" w:rsidSect="00925AE4">
      <w:pgSz w:w="12240" w:h="15840"/>
      <w:pgMar w:top="539" w:right="897" w:bottom="899" w:left="9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4CB0F" w14:textId="77777777" w:rsidR="00BD364A" w:rsidRDefault="00BD364A" w:rsidP="00E470F0">
      <w:r>
        <w:separator/>
      </w:r>
    </w:p>
  </w:endnote>
  <w:endnote w:type="continuationSeparator" w:id="0">
    <w:p w14:paraId="3B17BAAE" w14:textId="77777777" w:rsidR="00BD364A" w:rsidRDefault="00BD364A" w:rsidP="00E4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7E9E2" w14:textId="77777777" w:rsidR="00BD364A" w:rsidRDefault="00BD364A" w:rsidP="00E470F0">
      <w:r>
        <w:separator/>
      </w:r>
    </w:p>
  </w:footnote>
  <w:footnote w:type="continuationSeparator" w:id="0">
    <w:p w14:paraId="33AC320C" w14:textId="77777777" w:rsidR="00BD364A" w:rsidRDefault="00BD364A" w:rsidP="00E4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32C"/>
    <w:multiLevelType w:val="hybridMultilevel"/>
    <w:tmpl w:val="5AF4D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1A86"/>
    <w:multiLevelType w:val="hybridMultilevel"/>
    <w:tmpl w:val="8D6A97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94365"/>
    <w:multiLevelType w:val="hybridMultilevel"/>
    <w:tmpl w:val="7806100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03CE"/>
    <w:multiLevelType w:val="hybridMultilevel"/>
    <w:tmpl w:val="56B82D14"/>
    <w:lvl w:ilvl="0" w:tplc="AA6C8B5E">
      <w:start w:val="1"/>
      <w:numFmt w:val="decimal"/>
      <w:lvlText w:val="%1."/>
      <w:lvlJc w:val="left"/>
      <w:pPr>
        <w:ind w:left="683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21C360D3"/>
    <w:multiLevelType w:val="hybridMultilevel"/>
    <w:tmpl w:val="87043BA2"/>
    <w:lvl w:ilvl="0" w:tplc="7A741B4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25F"/>
    <w:multiLevelType w:val="hybridMultilevel"/>
    <w:tmpl w:val="B6FC68F2"/>
    <w:lvl w:ilvl="0" w:tplc="28722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6D7"/>
    <w:multiLevelType w:val="hybridMultilevel"/>
    <w:tmpl w:val="41665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8555C"/>
    <w:multiLevelType w:val="hybridMultilevel"/>
    <w:tmpl w:val="CBC4C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E1EEF"/>
    <w:multiLevelType w:val="hybridMultilevel"/>
    <w:tmpl w:val="EA7A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620CA"/>
    <w:multiLevelType w:val="hybridMultilevel"/>
    <w:tmpl w:val="15304460"/>
    <w:lvl w:ilvl="0" w:tplc="9BAC9408">
      <w:start w:val="1"/>
      <w:numFmt w:val="decimal"/>
      <w:lvlText w:val="%1."/>
      <w:lvlJc w:val="left"/>
      <w:pPr>
        <w:ind w:left="104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0" w15:restartNumberingAfterBreak="0">
    <w:nsid w:val="37016541"/>
    <w:multiLevelType w:val="hybridMultilevel"/>
    <w:tmpl w:val="7E10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713CB"/>
    <w:multiLevelType w:val="hybridMultilevel"/>
    <w:tmpl w:val="28360E4A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70103"/>
    <w:multiLevelType w:val="hybridMultilevel"/>
    <w:tmpl w:val="38C0794C"/>
    <w:lvl w:ilvl="0" w:tplc="BA3ADDEC">
      <w:start w:val="1"/>
      <w:numFmt w:val="decimal"/>
      <w:lvlText w:val="%1."/>
      <w:lvlJc w:val="left"/>
      <w:pPr>
        <w:ind w:left="63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C2302"/>
    <w:multiLevelType w:val="hybridMultilevel"/>
    <w:tmpl w:val="F5EC1D24"/>
    <w:lvl w:ilvl="0" w:tplc="5F769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51D91"/>
    <w:multiLevelType w:val="hybridMultilevel"/>
    <w:tmpl w:val="0464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C5824"/>
    <w:multiLevelType w:val="hybridMultilevel"/>
    <w:tmpl w:val="40F0B6F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D5727"/>
    <w:multiLevelType w:val="hybridMultilevel"/>
    <w:tmpl w:val="6BC83338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3E71C2"/>
    <w:multiLevelType w:val="hybridMultilevel"/>
    <w:tmpl w:val="3DBCC8FA"/>
    <w:lvl w:ilvl="0" w:tplc="D6DE7D60">
      <w:start w:val="1"/>
      <w:numFmt w:val="decimal"/>
      <w:lvlText w:val="%1."/>
      <w:lvlJc w:val="left"/>
      <w:pPr>
        <w:ind w:left="63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11E12"/>
    <w:multiLevelType w:val="hybridMultilevel"/>
    <w:tmpl w:val="DB1C8144"/>
    <w:lvl w:ilvl="0" w:tplc="FCBC6E38">
      <w:numFmt w:val="bullet"/>
      <w:lvlText w:val="-"/>
      <w:lvlJc w:val="left"/>
      <w:pPr>
        <w:ind w:left="5352" w:hanging="360"/>
      </w:pPr>
      <w:rPr>
        <w:rFonts w:ascii="Calibri" w:eastAsia="Times New Roman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967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1039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11112" w:hanging="360"/>
      </w:pPr>
      <w:rPr>
        <w:rFonts w:ascii="Wingdings" w:hAnsi="Wingdings" w:hint="default"/>
      </w:rPr>
    </w:lvl>
  </w:abstractNum>
  <w:abstractNum w:abstractNumId="19" w15:restartNumberingAfterBreak="0">
    <w:nsid w:val="6728454D"/>
    <w:multiLevelType w:val="hybridMultilevel"/>
    <w:tmpl w:val="7592D84E"/>
    <w:lvl w:ilvl="0" w:tplc="AA6C8B5E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47E25"/>
    <w:multiLevelType w:val="hybridMultilevel"/>
    <w:tmpl w:val="5C32762A"/>
    <w:lvl w:ilvl="0" w:tplc="7A741B4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1" w15:restartNumberingAfterBreak="0">
    <w:nsid w:val="7BBC39F0"/>
    <w:multiLevelType w:val="hybridMultilevel"/>
    <w:tmpl w:val="DAEE722C"/>
    <w:lvl w:ilvl="0" w:tplc="28722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7"/>
  </w:num>
  <w:num w:numId="6">
    <w:abstractNumId w:val="0"/>
  </w:num>
  <w:num w:numId="7">
    <w:abstractNumId w:val="11"/>
  </w:num>
  <w:num w:numId="8">
    <w:abstractNumId w:val="4"/>
  </w:num>
  <w:num w:numId="9">
    <w:abstractNumId w:val="20"/>
  </w:num>
  <w:num w:numId="10">
    <w:abstractNumId w:val="15"/>
  </w:num>
  <w:num w:numId="11">
    <w:abstractNumId w:val="9"/>
  </w:num>
  <w:num w:numId="12">
    <w:abstractNumId w:val="19"/>
  </w:num>
  <w:num w:numId="13">
    <w:abstractNumId w:val="3"/>
  </w:num>
  <w:num w:numId="14">
    <w:abstractNumId w:val="12"/>
  </w:num>
  <w:num w:numId="15">
    <w:abstractNumId w:val="8"/>
  </w:num>
  <w:num w:numId="16">
    <w:abstractNumId w:val="13"/>
  </w:num>
  <w:num w:numId="17">
    <w:abstractNumId w:val="18"/>
  </w:num>
  <w:num w:numId="18">
    <w:abstractNumId w:val="21"/>
  </w:num>
  <w:num w:numId="19">
    <w:abstractNumId w:val="5"/>
  </w:num>
  <w:num w:numId="20">
    <w:abstractNumId w:val="1"/>
  </w:num>
  <w:num w:numId="21">
    <w:abstractNumId w:val="2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33"/>
    <w:rsid w:val="000064AC"/>
    <w:rsid w:val="00014086"/>
    <w:rsid w:val="0001750D"/>
    <w:rsid w:val="00017E2C"/>
    <w:rsid w:val="0002728E"/>
    <w:rsid w:val="000311F0"/>
    <w:rsid w:val="00033A1E"/>
    <w:rsid w:val="00037C69"/>
    <w:rsid w:val="00041B6E"/>
    <w:rsid w:val="00042B60"/>
    <w:rsid w:val="00044151"/>
    <w:rsid w:val="0004513D"/>
    <w:rsid w:val="00045B29"/>
    <w:rsid w:val="00047F51"/>
    <w:rsid w:val="00052738"/>
    <w:rsid w:val="0005541B"/>
    <w:rsid w:val="000559C0"/>
    <w:rsid w:val="00070A99"/>
    <w:rsid w:val="000748BD"/>
    <w:rsid w:val="00075E20"/>
    <w:rsid w:val="00083B12"/>
    <w:rsid w:val="00095534"/>
    <w:rsid w:val="00097AC7"/>
    <w:rsid w:val="000A7823"/>
    <w:rsid w:val="000C1384"/>
    <w:rsid w:val="000C2865"/>
    <w:rsid w:val="000D1474"/>
    <w:rsid w:val="000E0B3B"/>
    <w:rsid w:val="000E3B51"/>
    <w:rsid w:val="000E6F72"/>
    <w:rsid w:val="000F6F90"/>
    <w:rsid w:val="001050EB"/>
    <w:rsid w:val="00105145"/>
    <w:rsid w:val="00111E95"/>
    <w:rsid w:val="00113D33"/>
    <w:rsid w:val="00117C43"/>
    <w:rsid w:val="001369CB"/>
    <w:rsid w:val="00137237"/>
    <w:rsid w:val="00142A85"/>
    <w:rsid w:val="00143A91"/>
    <w:rsid w:val="00146C3F"/>
    <w:rsid w:val="00152BDB"/>
    <w:rsid w:val="00161962"/>
    <w:rsid w:val="00164059"/>
    <w:rsid w:val="0016516B"/>
    <w:rsid w:val="00182057"/>
    <w:rsid w:val="00184BA7"/>
    <w:rsid w:val="00191D3A"/>
    <w:rsid w:val="0019492B"/>
    <w:rsid w:val="0019579D"/>
    <w:rsid w:val="00195980"/>
    <w:rsid w:val="001A4377"/>
    <w:rsid w:val="001B153A"/>
    <w:rsid w:val="001B246E"/>
    <w:rsid w:val="001B297A"/>
    <w:rsid w:val="001B35AA"/>
    <w:rsid w:val="001C15C7"/>
    <w:rsid w:val="001C3FA0"/>
    <w:rsid w:val="001C5667"/>
    <w:rsid w:val="001D4E96"/>
    <w:rsid w:val="001E04E6"/>
    <w:rsid w:val="001E442B"/>
    <w:rsid w:val="001E4963"/>
    <w:rsid w:val="001F07EA"/>
    <w:rsid w:val="001F282D"/>
    <w:rsid w:val="001F2E22"/>
    <w:rsid w:val="00200655"/>
    <w:rsid w:val="00201D5A"/>
    <w:rsid w:val="002051FA"/>
    <w:rsid w:val="00205A15"/>
    <w:rsid w:val="002119B2"/>
    <w:rsid w:val="00217F6A"/>
    <w:rsid w:val="00227122"/>
    <w:rsid w:val="00227218"/>
    <w:rsid w:val="00232D2A"/>
    <w:rsid w:val="00234C7E"/>
    <w:rsid w:val="0024529D"/>
    <w:rsid w:val="00251A8F"/>
    <w:rsid w:val="00251B1B"/>
    <w:rsid w:val="002526AC"/>
    <w:rsid w:val="0025643B"/>
    <w:rsid w:val="002601F0"/>
    <w:rsid w:val="00270829"/>
    <w:rsid w:val="0027674C"/>
    <w:rsid w:val="0027763A"/>
    <w:rsid w:val="00280929"/>
    <w:rsid w:val="002827A5"/>
    <w:rsid w:val="00284057"/>
    <w:rsid w:val="00286694"/>
    <w:rsid w:val="00287992"/>
    <w:rsid w:val="002A147E"/>
    <w:rsid w:val="002A785E"/>
    <w:rsid w:val="002B1AE7"/>
    <w:rsid w:val="002B331E"/>
    <w:rsid w:val="002B4EF6"/>
    <w:rsid w:val="002B77CD"/>
    <w:rsid w:val="002C6948"/>
    <w:rsid w:val="002D5EBC"/>
    <w:rsid w:val="002F1A39"/>
    <w:rsid w:val="002F5242"/>
    <w:rsid w:val="002F6D34"/>
    <w:rsid w:val="0030080F"/>
    <w:rsid w:val="00300911"/>
    <w:rsid w:val="003017A4"/>
    <w:rsid w:val="00302F64"/>
    <w:rsid w:val="00330654"/>
    <w:rsid w:val="003337D3"/>
    <w:rsid w:val="00333ED9"/>
    <w:rsid w:val="003402BF"/>
    <w:rsid w:val="003447A1"/>
    <w:rsid w:val="003466C7"/>
    <w:rsid w:val="00352211"/>
    <w:rsid w:val="00361BDC"/>
    <w:rsid w:val="0036365C"/>
    <w:rsid w:val="00366D50"/>
    <w:rsid w:val="003711E4"/>
    <w:rsid w:val="00371A96"/>
    <w:rsid w:val="00371C73"/>
    <w:rsid w:val="00384225"/>
    <w:rsid w:val="003850AB"/>
    <w:rsid w:val="003870F1"/>
    <w:rsid w:val="003904F1"/>
    <w:rsid w:val="003B02D3"/>
    <w:rsid w:val="003B54B5"/>
    <w:rsid w:val="003D2DD1"/>
    <w:rsid w:val="003E384A"/>
    <w:rsid w:val="003E6B19"/>
    <w:rsid w:val="003F0045"/>
    <w:rsid w:val="003F6C21"/>
    <w:rsid w:val="004033CB"/>
    <w:rsid w:val="00414AFB"/>
    <w:rsid w:val="00414B10"/>
    <w:rsid w:val="00415C11"/>
    <w:rsid w:val="00423F39"/>
    <w:rsid w:val="004330B0"/>
    <w:rsid w:val="00440625"/>
    <w:rsid w:val="00446564"/>
    <w:rsid w:val="00451227"/>
    <w:rsid w:val="00456040"/>
    <w:rsid w:val="00457C1E"/>
    <w:rsid w:val="00466C61"/>
    <w:rsid w:val="004723BD"/>
    <w:rsid w:val="0047722F"/>
    <w:rsid w:val="00484A66"/>
    <w:rsid w:val="00485BE5"/>
    <w:rsid w:val="00487203"/>
    <w:rsid w:val="00491BF5"/>
    <w:rsid w:val="00496AF6"/>
    <w:rsid w:val="004A31AB"/>
    <w:rsid w:val="004B1645"/>
    <w:rsid w:val="004B266F"/>
    <w:rsid w:val="004B2B3A"/>
    <w:rsid w:val="004B649F"/>
    <w:rsid w:val="004C25E6"/>
    <w:rsid w:val="004C47EF"/>
    <w:rsid w:val="004D1AAE"/>
    <w:rsid w:val="004E0535"/>
    <w:rsid w:val="004E5554"/>
    <w:rsid w:val="004F741A"/>
    <w:rsid w:val="004F7540"/>
    <w:rsid w:val="005007C5"/>
    <w:rsid w:val="0050743D"/>
    <w:rsid w:val="0051068F"/>
    <w:rsid w:val="00516419"/>
    <w:rsid w:val="00516CA9"/>
    <w:rsid w:val="005247FC"/>
    <w:rsid w:val="005306AB"/>
    <w:rsid w:val="005339BA"/>
    <w:rsid w:val="00537DEE"/>
    <w:rsid w:val="00540054"/>
    <w:rsid w:val="00540CE7"/>
    <w:rsid w:val="00544140"/>
    <w:rsid w:val="00546F8B"/>
    <w:rsid w:val="005600E9"/>
    <w:rsid w:val="00561BD9"/>
    <w:rsid w:val="00567903"/>
    <w:rsid w:val="00571344"/>
    <w:rsid w:val="005718BC"/>
    <w:rsid w:val="00571F60"/>
    <w:rsid w:val="00573788"/>
    <w:rsid w:val="00576202"/>
    <w:rsid w:val="00587649"/>
    <w:rsid w:val="00587853"/>
    <w:rsid w:val="00590EFF"/>
    <w:rsid w:val="00595E4B"/>
    <w:rsid w:val="005A11D3"/>
    <w:rsid w:val="005A2502"/>
    <w:rsid w:val="005A2C7B"/>
    <w:rsid w:val="005A3645"/>
    <w:rsid w:val="005A78F1"/>
    <w:rsid w:val="005B1D89"/>
    <w:rsid w:val="005B3F6B"/>
    <w:rsid w:val="005B4A96"/>
    <w:rsid w:val="005C0372"/>
    <w:rsid w:val="005C25C6"/>
    <w:rsid w:val="005C74AD"/>
    <w:rsid w:val="005D012C"/>
    <w:rsid w:val="005E1640"/>
    <w:rsid w:val="005E3CE2"/>
    <w:rsid w:val="005F6AC1"/>
    <w:rsid w:val="00602C7B"/>
    <w:rsid w:val="00610526"/>
    <w:rsid w:val="006179AA"/>
    <w:rsid w:val="0062482D"/>
    <w:rsid w:val="00624960"/>
    <w:rsid w:val="00627A39"/>
    <w:rsid w:val="00631AD8"/>
    <w:rsid w:val="00632BEF"/>
    <w:rsid w:val="00633E52"/>
    <w:rsid w:val="00636407"/>
    <w:rsid w:val="00641A56"/>
    <w:rsid w:val="00641B06"/>
    <w:rsid w:val="00643F40"/>
    <w:rsid w:val="0064782A"/>
    <w:rsid w:val="00654637"/>
    <w:rsid w:val="00656098"/>
    <w:rsid w:val="00656733"/>
    <w:rsid w:val="0066137F"/>
    <w:rsid w:val="00661E56"/>
    <w:rsid w:val="006701D6"/>
    <w:rsid w:val="00680100"/>
    <w:rsid w:val="0068235A"/>
    <w:rsid w:val="00686376"/>
    <w:rsid w:val="00694597"/>
    <w:rsid w:val="00694D26"/>
    <w:rsid w:val="006A080F"/>
    <w:rsid w:val="006A1348"/>
    <w:rsid w:val="006A14A2"/>
    <w:rsid w:val="006A2459"/>
    <w:rsid w:val="006A79CC"/>
    <w:rsid w:val="006B0147"/>
    <w:rsid w:val="006B578E"/>
    <w:rsid w:val="006C11F8"/>
    <w:rsid w:val="006C3DA8"/>
    <w:rsid w:val="006C3F99"/>
    <w:rsid w:val="006C6ADE"/>
    <w:rsid w:val="006D1A26"/>
    <w:rsid w:val="006D723C"/>
    <w:rsid w:val="006E4A57"/>
    <w:rsid w:val="006E61A8"/>
    <w:rsid w:val="006E7553"/>
    <w:rsid w:val="006E75D3"/>
    <w:rsid w:val="006E7CEE"/>
    <w:rsid w:val="006E7F4A"/>
    <w:rsid w:val="006F0811"/>
    <w:rsid w:val="006F0D7D"/>
    <w:rsid w:val="006F1490"/>
    <w:rsid w:val="006F2AC7"/>
    <w:rsid w:val="0070181A"/>
    <w:rsid w:val="00705636"/>
    <w:rsid w:val="00705D58"/>
    <w:rsid w:val="00716CED"/>
    <w:rsid w:val="00722D0B"/>
    <w:rsid w:val="00727C87"/>
    <w:rsid w:val="00740624"/>
    <w:rsid w:val="007511FF"/>
    <w:rsid w:val="0075247A"/>
    <w:rsid w:val="00753B31"/>
    <w:rsid w:val="0075684A"/>
    <w:rsid w:val="00762C2F"/>
    <w:rsid w:val="007672B1"/>
    <w:rsid w:val="00767872"/>
    <w:rsid w:val="00774969"/>
    <w:rsid w:val="00776DC4"/>
    <w:rsid w:val="00782A68"/>
    <w:rsid w:val="007848D4"/>
    <w:rsid w:val="007905BF"/>
    <w:rsid w:val="00794A73"/>
    <w:rsid w:val="007A198B"/>
    <w:rsid w:val="007A1D68"/>
    <w:rsid w:val="007A5839"/>
    <w:rsid w:val="007A76F9"/>
    <w:rsid w:val="007B3752"/>
    <w:rsid w:val="007C203A"/>
    <w:rsid w:val="007C216F"/>
    <w:rsid w:val="007C5A71"/>
    <w:rsid w:val="007D0A49"/>
    <w:rsid w:val="007E0168"/>
    <w:rsid w:val="007E1347"/>
    <w:rsid w:val="007E7147"/>
    <w:rsid w:val="007F128E"/>
    <w:rsid w:val="008108BC"/>
    <w:rsid w:val="0081125F"/>
    <w:rsid w:val="00815D28"/>
    <w:rsid w:val="00822162"/>
    <w:rsid w:val="0083237F"/>
    <w:rsid w:val="00834639"/>
    <w:rsid w:val="0083469A"/>
    <w:rsid w:val="00841194"/>
    <w:rsid w:val="00841AA9"/>
    <w:rsid w:val="0085708F"/>
    <w:rsid w:val="008576F4"/>
    <w:rsid w:val="00870F65"/>
    <w:rsid w:val="00872533"/>
    <w:rsid w:val="008738C2"/>
    <w:rsid w:val="0087499B"/>
    <w:rsid w:val="00875D95"/>
    <w:rsid w:val="00877446"/>
    <w:rsid w:val="00883B12"/>
    <w:rsid w:val="00883D41"/>
    <w:rsid w:val="00885B2F"/>
    <w:rsid w:val="008A3396"/>
    <w:rsid w:val="008A419F"/>
    <w:rsid w:val="008A43B8"/>
    <w:rsid w:val="008A4F10"/>
    <w:rsid w:val="008A56D9"/>
    <w:rsid w:val="008A5DE5"/>
    <w:rsid w:val="008A79B6"/>
    <w:rsid w:val="008C3FC2"/>
    <w:rsid w:val="008C46EE"/>
    <w:rsid w:val="008C7156"/>
    <w:rsid w:val="008D62AF"/>
    <w:rsid w:val="008D7C24"/>
    <w:rsid w:val="008E1CE0"/>
    <w:rsid w:val="008F3B30"/>
    <w:rsid w:val="008F41B8"/>
    <w:rsid w:val="008F5082"/>
    <w:rsid w:val="00900865"/>
    <w:rsid w:val="00900B4F"/>
    <w:rsid w:val="009049C0"/>
    <w:rsid w:val="00904BFB"/>
    <w:rsid w:val="00907AD9"/>
    <w:rsid w:val="00914B97"/>
    <w:rsid w:val="00916820"/>
    <w:rsid w:val="00920053"/>
    <w:rsid w:val="009221E6"/>
    <w:rsid w:val="00922E52"/>
    <w:rsid w:val="009230CB"/>
    <w:rsid w:val="00923AA5"/>
    <w:rsid w:val="00925AE4"/>
    <w:rsid w:val="0094113D"/>
    <w:rsid w:val="009429A8"/>
    <w:rsid w:val="009504B4"/>
    <w:rsid w:val="00954834"/>
    <w:rsid w:val="00956D6B"/>
    <w:rsid w:val="00960CED"/>
    <w:rsid w:val="009637B0"/>
    <w:rsid w:val="00967174"/>
    <w:rsid w:val="009676E4"/>
    <w:rsid w:val="0097311E"/>
    <w:rsid w:val="00976FB3"/>
    <w:rsid w:val="00977A2D"/>
    <w:rsid w:val="009934D2"/>
    <w:rsid w:val="00993C54"/>
    <w:rsid w:val="00994FD9"/>
    <w:rsid w:val="0099714A"/>
    <w:rsid w:val="009A24C6"/>
    <w:rsid w:val="009A7C75"/>
    <w:rsid w:val="009B7BDB"/>
    <w:rsid w:val="009C0709"/>
    <w:rsid w:val="009C3A8C"/>
    <w:rsid w:val="009C50D2"/>
    <w:rsid w:val="009C716F"/>
    <w:rsid w:val="009C7946"/>
    <w:rsid w:val="009D6935"/>
    <w:rsid w:val="009E5EFF"/>
    <w:rsid w:val="009E6A95"/>
    <w:rsid w:val="009F32D3"/>
    <w:rsid w:val="00A0209A"/>
    <w:rsid w:val="00A05F43"/>
    <w:rsid w:val="00A10677"/>
    <w:rsid w:val="00A140E4"/>
    <w:rsid w:val="00A15D88"/>
    <w:rsid w:val="00A17912"/>
    <w:rsid w:val="00A17ABC"/>
    <w:rsid w:val="00A256BC"/>
    <w:rsid w:val="00A27E3D"/>
    <w:rsid w:val="00A35A0E"/>
    <w:rsid w:val="00A36BB7"/>
    <w:rsid w:val="00A41B70"/>
    <w:rsid w:val="00A43D91"/>
    <w:rsid w:val="00A4549D"/>
    <w:rsid w:val="00A46143"/>
    <w:rsid w:val="00A467AE"/>
    <w:rsid w:val="00A72AFB"/>
    <w:rsid w:val="00A74D09"/>
    <w:rsid w:val="00A77A83"/>
    <w:rsid w:val="00A77DAC"/>
    <w:rsid w:val="00A802D1"/>
    <w:rsid w:val="00A92627"/>
    <w:rsid w:val="00A92B6C"/>
    <w:rsid w:val="00AA038D"/>
    <w:rsid w:val="00AA1ACA"/>
    <w:rsid w:val="00AA256B"/>
    <w:rsid w:val="00AA38B1"/>
    <w:rsid w:val="00AA7C27"/>
    <w:rsid w:val="00AA7E17"/>
    <w:rsid w:val="00AC1937"/>
    <w:rsid w:val="00AD0CE6"/>
    <w:rsid w:val="00AD3AFB"/>
    <w:rsid w:val="00AE0D67"/>
    <w:rsid w:val="00AE26D3"/>
    <w:rsid w:val="00AE3883"/>
    <w:rsid w:val="00AE6229"/>
    <w:rsid w:val="00AE7173"/>
    <w:rsid w:val="00AE7AF4"/>
    <w:rsid w:val="00AF04A4"/>
    <w:rsid w:val="00AF1F14"/>
    <w:rsid w:val="00AF4715"/>
    <w:rsid w:val="00AF6863"/>
    <w:rsid w:val="00B01159"/>
    <w:rsid w:val="00B02713"/>
    <w:rsid w:val="00B04457"/>
    <w:rsid w:val="00B10520"/>
    <w:rsid w:val="00B10727"/>
    <w:rsid w:val="00B13D00"/>
    <w:rsid w:val="00B222A3"/>
    <w:rsid w:val="00B27D63"/>
    <w:rsid w:val="00B3021B"/>
    <w:rsid w:val="00B30A5E"/>
    <w:rsid w:val="00B30C9E"/>
    <w:rsid w:val="00B3699C"/>
    <w:rsid w:val="00B40F43"/>
    <w:rsid w:val="00B4551F"/>
    <w:rsid w:val="00B51B3E"/>
    <w:rsid w:val="00B54004"/>
    <w:rsid w:val="00B553D1"/>
    <w:rsid w:val="00B56438"/>
    <w:rsid w:val="00B66A12"/>
    <w:rsid w:val="00B73C63"/>
    <w:rsid w:val="00BA4777"/>
    <w:rsid w:val="00BB3A75"/>
    <w:rsid w:val="00BB5F1F"/>
    <w:rsid w:val="00BC5193"/>
    <w:rsid w:val="00BC63DC"/>
    <w:rsid w:val="00BC65C6"/>
    <w:rsid w:val="00BC683E"/>
    <w:rsid w:val="00BD364A"/>
    <w:rsid w:val="00BD61F9"/>
    <w:rsid w:val="00BD7AF0"/>
    <w:rsid w:val="00BE1C7F"/>
    <w:rsid w:val="00BE21DA"/>
    <w:rsid w:val="00BE36F2"/>
    <w:rsid w:val="00BE3B80"/>
    <w:rsid w:val="00BE69C7"/>
    <w:rsid w:val="00BE7250"/>
    <w:rsid w:val="00C00A3F"/>
    <w:rsid w:val="00C05E6C"/>
    <w:rsid w:val="00C065B0"/>
    <w:rsid w:val="00C10B5F"/>
    <w:rsid w:val="00C20D02"/>
    <w:rsid w:val="00C2347A"/>
    <w:rsid w:val="00C269AF"/>
    <w:rsid w:val="00C33D5E"/>
    <w:rsid w:val="00C353A5"/>
    <w:rsid w:val="00C36A6E"/>
    <w:rsid w:val="00C43217"/>
    <w:rsid w:val="00C437A7"/>
    <w:rsid w:val="00C458E9"/>
    <w:rsid w:val="00C45C25"/>
    <w:rsid w:val="00C54088"/>
    <w:rsid w:val="00C66808"/>
    <w:rsid w:val="00C7138A"/>
    <w:rsid w:val="00C73CC5"/>
    <w:rsid w:val="00C76529"/>
    <w:rsid w:val="00C87F2D"/>
    <w:rsid w:val="00C92DE7"/>
    <w:rsid w:val="00CB025F"/>
    <w:rsid w:val="00CB08B9"/>
    <w:rsid w:val="00CB1911"/>
    <w:rsid w:val="00CD2465"/>
    <w:rsid w:val="00CD4293"/>
    <w:rsid w:val="00CD5836"/>
    <w:rsid w:val="00CD5CF3"/>
    <w:rsid w:val="00CD63D6"/>
    <w:rsid w:val="00CE734B"/>
    <w:rsid w:val="00CE7E13"/>
    <w:rsid w:val="00CF40E5"/>
    <w:rsid w:val="00CF4EAB"/>
    <w:rsid w:val="00CF7087"/>
    <w:rsid w:val="00D01E2F"/>
    <w:rsid w:val="00D026A3"/>
    <w:rsid w:val="00D06D6A"/>
    <w:rsid w:val="00D13D51"/>
    <w:rsid w:val="00D141DE"/>
    <w:rsid w:val="00D22B63"/>
    <w:rsid w:val="00D33F23"/>
    <w:rsid w:val="00D35542"/>
    <w:rsid w:val="00D43C18"/>
    <w:rsid w:val="00D44E99"/>
    <w:rsid w:val="00D6054B"/>
    <w:rsid w:val="00D70BF4"/>
    <w:rsid w:val="00D70C23"/>
    <w:rsid w:val="00D73986"/>
    <w:rsid w:val="00D75B3F"/>
    <w:rsid w:val="00D80724"/>
    <w:rsid w:val="00D914C4"/>
    <w:rsid w:val="00D91903"/>
    <w:rsid w:val="00D93D18"/>
    <w:rsid w:val="00DA173C"/>
    <w:rsid w:val="00DB1958"/>
    <w:rsid w:val="00DB37AA"/>
    <w:rsid w:val="00DB69A8"/>
    <w:rsid w:val="00DC509A"/>
    <w:rsid w:val="00DD34FB"/>
    <w:rsid w:val="00DD3902"/>
    <w:rsid w:val="00DD58DA"/>
    <w:rsid w:val="00DD7917"/>
    <w:rsid w:val="00DE35C3"/>
    <w:rsid w:val="00DE38DA"/>
    <w:rsid w:val="00DE493C"/>
    <w:rsid w:val="00DE5FC1"/>
    <w:rsid w:val="00DE60A6"/>
    <w:rsid w:val="00DF366F"/>
    <w:rsid w:val="00E03D9B"/>
    <w:rsid w:val="00E067C7"/>
    <w:rsid w:val="00E07F1D"/>
    <w:rsid w:val="00E144B4"/>
    <w:rsid w:val="00E15D3F"/>
    <w:rsid w:val="00E309F4"/>
    <w:rsid w:val="00E33E02"/>
    <w:rsid w:val="00E41579"/>
    <w:rsid w:val="00E44648"/>
    <w:rsid w:val="00E470B2"/>
    <w:rsid w:val="00E470F0"/>
    <w:rsid w:val="00E544D3"/>
    <w:rsid w:val="00E56E64"/>
    <w:rsid w:val="00E56F3C"/>
    <w:rsid w:val="00E676E7"/>
    <w:rsid w:val="00E76DF7"/>
    <w:rsid w:val="00E81F6B"/>
    <w:rsid w:val="00E86FC4"/>
    <w:rsid w:val="00E95C4D"/>
    <w:rsid w:val="00E964BD"/>
    <w:rsid w:val="00EA2616"/>
    <w:rsid w:val="00EB368A"/>
    <w:rsid w:val="00EC6200"/>
    <w:rsid w:val="00ED6128"/>
    <w:rsid w:val="00ED6BAE"/>
    <w:rsid w:val="00EE4426"/>
    <w:rsid w:val="00EE607F"/>
    <w:rsid w:val="00EF1EBB"/>
    <w:rsid w:val="00EF3E03"/>
    <w:rsid w:val="00F013D3"/>
    <w:rsid w:val="00F0309E"/>
    <w:rsid w:val="00F2691B"/>
    <w:rsid w:val="00F30E9A"/>
    <w:rsid w:val="00F52857"/>
    <w:rsid w:val="00F62A9D"/>
    <w:rsid w:val="00F62D2D"/>
    <w:rsid w:val="00F63B04"/>
    <w:rsid w:val="00F64CBB"/>
    <w:rsid w:val="00F65A64"/>
    <w:rsid w:val="00F737B7"/>
    <w:rsid w:val="00F74B1E"/>
    <w:rsid w:val="00F75000"/>
    <w:rsid w:val="00F81557"/>
    <w:rsid w:val="00F92381"/>
    <w:rsid w:val="00F9384C"/>
    <w:rsid w:val="00F93DC8"/>
    <w:rsid w:val="00F941EA"/>
    <w:rsid w:val="00FA1336"/>
    <w:rsid w:val="00FA5CC3"/>
    <w:rsid w:val="00FA79E7"/>
    <w:rsid w:val="00FB1F33"/>
    <w:rsid w:val="00FB7C14"/>
    <w:rsid w:val="00FD68E3"/>
    <w:rsid w:val="00FD7A94"/>
    <w:rsid w:val="00FF15CE"/>
    <w:rsid w:val="00FF3CB7"/>
    <w:rsid w:val="00FF4168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ECDF0F"/>
  <w15:docId w15:val="{5593254F-B059-499E-89E8-1B1751E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5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4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davano">
    <w:name w:val="_dodavano"/>
    <w:rsid w:val="007E7147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paragraph" w:styleId="Header">
    <w:name w:val="header"/>
    <w:basedOn w:val="Normal"/>
    <w:link w:val="HeaderChar"/>
    <w:rsid w:val="00E15D3F"/>
    <w:pPr>
      <w:suppressAutoHyphens/>
      <w:jc w:val="both"/>
    </w:pPr>
    <w:rPr>
      <w:rFonts w:ascii="Calibri" w:hAnsi="Calibri" w:cs="Calibri"/>
      <w:lang w:val="en-GB" w:eastAsia="zh-CN"/>
    </w:rPr>
  </w:style>
  <w:style w:type="character" w:customStyle="1" w:styleId="HeaderChar">
    <w:name w:val="Header Char"/>
    <w:link w:val="Header"/>
    <w:rsid w:val="00E15D3F"/>
    <w:rPr>
      <w:rFonts w:ascii="Calibri" w:hAnsi="Calibri" w:cs="Calibri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841AA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470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470F0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F00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4D45B-5F6E-454C-9FF3-B5F5188A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СРПСКА</vt:lpstr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СРПСКА</dc:title>
  <dc:creator>priv</dc:creator>
  <cp:lastModifiedBy>maja</cp:lastModifiedBy>
  <cp:revision>15</cp:revision>
  <cp:lastPrinted>2022-04-08T09:04:00Z</cp:lastPrinted>
  <dcterms:created xsi:type="dcterms:W3CDTF">2022-04-08T09:22:00Z</dcterms:created>
  <dcterms:modified xsi:type="dcterms:W3CDTF">2022-04-19T07:55:00Z</dcterms:modified>
</cp:coreProperties>
</file>