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C4" w:rsidRDefault="00CB2055" w:rsidP="00172A9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основу члана 36. и члана 87. Статута града Градишка (</w:t>
      </w:r>
      <w:r w:rsidR="00172A9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Службени гласник општине Градишка” број 4/17, „</w:t>
      </w:r>
      <w:r>
        <w:rPr>
          <w:rFonts w:ascii="Arial" w:hAnsi="Arial" w:cs="Arial"/>
          <w:sz w:val="22"/>
          <w:szCs w:val="22"/>
          <w:lang w:val="hr-HR"/>
        </w:rPr>
        <w:t>Службени гл</w:t>
      </w:r>
      <w:r w:rsidR="00525555">
        <w:rPr>
          <w:rFonts w:ascii="Arial" w:hAnsi="Arial" w:cs="Arial"/>
          <w:sz w:val="22"/>
          <w:szCs w:val="22"/>
          <w:lang w:val="hr-HR"/>
        </w:rPr>
        <w:t>асник града Градишка” број 5/19</w:t>
      </w:r>
      <w:r>
        <w:rPr>
          <w:rFonts w:ascii="Arial" w:hAnsi="Arial" w:cs="Arial"/>
          <w:sz w:val="22"/>
          <w:szCs w:val="22"/>
        </w:rPr>
        <w:t xml:space="preserve">), Скупштина града Градишка на сједници одржаној </w:t>
      </w:r>
      <w:r w:rsidR="00172A96">
        <w:rPr>
          <w:rFonts w:ascii="Arial" w:hAnsi="Arial" w:cs="Arial"/>
          <w:sz w:val="22"/>
          <w:szCs w:val="22"/>
        </w:rPr>
        <w:t>13.10.</w:t>
      </w:r>
      <w:r>
        <w:rPr>
          <w:rFonts w:ascii="Arial" w:hAnsi="Arial" w:cs="Arial"/>
          <w:sz w:val="22"/>
          <w:szCs w:val="22"/>
        </w:rPr>
        <w:t>2020. године донијела је:</w:t>
      </w:r>
    </w:p>
    <w:p w:rsidR="00ED77C4" w:rsidRDefault="00ED77C4">
      <w:pPr>
        <w:jc w:val="both"/>
        <w:rPr>
          <w:rFonts w:ascii="Arial" w:hAnsi="Arial" w:cs="Arial"/>
          <w:sz w:val="22"/>
          <w:szCs w:val="22"/>
        </w:rPr>
      </w:pPr>
    </w:p>
    <w:p w:rsidR="00ED77C4" w:rsidRDefault="00CB2055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 Л У К А</w:t>
      </w:r>
    </w:p>
    <w:p w:rsidR="00ED77C4" w:rsidRDefault="00CB2055">
      <w:pPr>
        <w:pStyle w:val="TextBody"/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 измјенама Програма борачко-инвалидске заштите и </w:t>
      </w:r>
    </w:p>
    <w:p w:rsidR="00ED77C4" w:rsidRDefault="00CB2055">
      <w:pPr>
        <w:pStyle w:val="TextBody"/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заштите цивилних жртава рата за 2020. годину</w:t>
      </w:r>
    </w:p>
    <w:p w:rsidR="00ED77C4" w:rsidRDefault="00ED77C4">
      <w:pPr>
        <w:pStyle w:val="TextBody"/>
        <w:spacing w:after="0" w:line="240" w:lineRule="auto"/>
        <w:jc w:val="center"/>
        <w:rPr>
          <w:rFonts w:ascii="Arial" w:hAnsi="Arial"/>
          <w:b/>
        </w:rPr>
      </w:pPr>
    </w:p>
    <w:p w:rsidR="00ED77C4" w:rsidRDefault="00CB205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</w:t>
      </w:r>
    </w:p>
    <w:p w:rsidR="00ED77C4" w:rsidRDefault="00CB205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Програму борачко-инвалидске заштите и заштите цивилних жртава рата за 2020. годину („Службени гласник града Градишка“ број 16/19) у тачки 1. иза ријечи „од тога за реализацију Програма предвиђено је“, број „283.200,00 КМ“ замјењује се бројем „275.780,00 КМ“.</w:t>
      </w:r>
    </w:p>
    <w:p w:rsidR="00ED77C4" w:rsidRDefault="00ED7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77C4" w:rsidRDefault="00CB205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наставку у тачки 1. Програма број „283.200,00 КМ“ замјењује се бројем „275.780,00 КМ“.</w:t>
      </w:r>
    </w:p>
    <w:p w:rsidR="00ED77C4" w:rsidRDefault="00ED77C4">
      <w:pPr>
        <w:jc w:val="both"/>
        <w:rPr>
          <w:rFonts w:ascii="Arial" w:hAnsi="Arial" w:cs="Arial"/>
          <w:sz w:val="22"/>
          <w:szCs w:val="22"/>
        </w:rPr>
      </w:pPr>
    </w:p>
    <w:p w:rsidR="00ED77C4" w:rsidRDefault="00CB2055">
      <w:pPr>
        <w:jc w:val="both"/>
        <w:rPr>
          <w:rFonts w:ascii="Arial" w:hAnsi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>У тачки 1. послије ријечи „И</w:t>
      </w:r>
      <w:r>
        <w:rPr>
          <w:rFonts w:ascii="Arial" w:hAnsi="Arial"/>
          <w:sz w:val="22"/>
          <w:szCs w:val="22"/>
        </w:rPr>
        <w:t>здаци за градњу, санацију и одржавање спомен-комплекса“ број „20.000,00 КМ“, замјењује се бројем „16</w:t>
      </w:r>
      <w:r>
        <w:rPr>
          <w:rFonts w:ascii="Arial" w:hAnsi="Arial"/>
          <w:sz w:val="22"/>
        </w:rPr>
        <w:t>.300,00 КМ“.</w:t>
      </w:r>
    </w:p>
    <w:p w:rsidR="00ED77C4" w:rsidRDefault="00ED7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77C4" w:rsidRDefault="00CB205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наставку у тачки 1. послије ријечи „Издаци за набавку и постављање Јарбола за заставе“ број „7.000,00 КМ“, замјењује се бројем „12.810,00 КМ“.</w:t>
      </w:r>
    </w:p>
    <w:p w:rsidR="00ED77C4" w:rsidRDefault="00ED7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77C4" w:rsidRDefault="00CB205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тачки 1. Програма, ријечи „Издаци за набавку застава за јарболе....2.000,00 КМ“ се бришу, а  додају се ријечи „Израда Монографије погинулих бораца Одбрамбено-отаџбинског рата...2.810,00 КМ“.</w:t>
      </w:r>
    </w:p>
    <w:p w:rsidR="00ED77C4" w:rsidRDefault="00ED77C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ED77C4" w:rsidRDefault="00CB205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II</w:t>
      </w:r>
    </w:p>
    <w:p w:rsidR="00ED77C4" w:rsidRDefault="00CB2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тачки 2. у ставу 1. број „283.200,00 КМ“ замјењује се бројем </w:t>
      </w:r>
      <w:r w:rsidRPr="007E42C9">
        <w:rPr>
          <w:rFonts w:ascii="Arial" w:hAnsi="Arial" w:cs="Arial"/>
          <w:sz w:val="22"/>
          <w:szCs w:val="22"/>
        </w:rPr>
        <w:t>„</w:t>
      </w:r>
      <w:r w:rsidRPr="007E42C9">
        <w:rPr>
          <w:rFonts w:ascii="Arial" w:hAnsi="Arial" w:cs="Arial"/>
          <w:color w:val="000000"/>
          <w:sz w:val="22"/>
          <w:szCs w:val="22"/>
        </w:rPr>
        <w:t>275.780,00 КМ</w:t>
      </w:r>
      <w:r w:rsidRPr="007E42C9">
        <w:rPr>
          <w:rFonts w:ascii="Arial" w:hAnsi="Arial" w:cs="Arial"/>
          <w:sz w:val="22"/>
          <w:szCs w:val="22"/>
        </w:rPr>
        <w:t>“.</w:t>
      </w:r>
      <w:r>
        <w:rPr>
          <w:rFonts w:ascii="Arial" w:hAnsi="Arial" w:cs="Arial"/>
          <w:sz w:val="22"/>
          <w:szCs w:val="22"/>
        </w:rPr>
        <w:t xml:space="preserve"> У истој тачки у дијелу Програма који се тиче једнократних новчаних помоћи, број „116.200,00 КМ“ замјењује се бројем „108.780,00 КМ“.</w:t>
      </w:r>
    </w:p>
    <w:p w:rsidR="00ED77C4" w:rsidRDefault="00ED77C4">
      <w:pPr>
        <w:jc w:val="both"/>
        <w:rPr>
          <w:rFonts w:ascii="Arial" w:hAnsi="Arial" w:cs="Arial"/>
          <w:sz w:val="22"/>
          <w:szCs w:val="22"/>
        </w:rPr>
      </w:pPr>
    </w:p>
    <w:p w:rsidR="00ED77C4" w:rsidRDefault="00CB205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III</w:t>
      </w:r>
    </w:p>
    <w:p w:rsidR="00ED77C4" w:rsidRDefault="00CB2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У тачки 4. Програма послије ријечи „</w:t>
      </w:r>
      <w:r>
        <w:rPr>
          <w:rFonts w:ascii="Arial" w:hAnsi="Arial" w:cs="Arial"/>
          <w:sz w:val="22"/>
          <w:szCs w:val="22"/>
        </w:rPr>
        <w:t>Сваке године се одређена новчана средства утроше за те намјене па је тако и Програмом планирано да се“ број „20.000,00 КМ“, замјењује се бројем „20.800,00 КМ“, а иза ријечи „Уз тај износ, планиран је и износ од“ број „7.000,00 КМ“ замјењује се бројем „12.810,00 КМ“.</w:t>
      </w:r>
    </w:p>
    <w:p w:rsidR="00ED77C4" w:rsidRDefault="00ED77C4">
      <w:pPr>
        <w:rPr>
          <w:rFonts w:ascii="Arial" w:hAnsi="Arial" w:cs="Arial"/>
          <w:sz w:val="22"/>
          <w:szCs w:val="22"/>
        </w:rPr>
      </w:pPr>
    </w:p>
    <w:p w:rsidR="00ED77C4" w:rsidRDefault="00CB2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итој тачки Програма, ријечи „као и износ од 2.000,00 за куповину застава, а све са циљем да спомен комплекси буду комплетнији са свим потребним обиљежјима.“ се бришу.</w:t>
      </w:r>
    </w:p>
    <w:p w:rsidR="00ED77C4" w:rsidRDefault="00ED77C4">
      <w:pPr>
        <w:rPr>
          <w:rFonts w:ascii="Arial" w:hAnsi="Arial" w:cs="Arial"/>
          <w:sz w:val="22"/>
          <w:szCs w:val="22"/>
        </w:rPr>
      </w:pPr>
    </w:p>
    <w:p w:rsidR="00ED77C4" w:rsidRDefault="00CB20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</w:p>
    <w:p w:rsidR="00ED77C4" w:rsidRDefault="00CB2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одлука ступа на снагу 8 (осам) дана од објављивања у „Службеном гласнику града Градишка“.</w:t>
      </w:r>
    </w:p>
    <w:p w:rsidR="00ED77C4" w:rsidRDefault="00ED77C4">
      <w:pPr>
        <w:jc w:val="both"/>
        <w:rPr>
          <w:rFonts w:ascii="Arial" w:hAnsi="Arial" w:cs="Arial"/>
          <w:sz w:val="22"/>
          <w:szCs w:val="22"/>
        </w:rPr>
      </w:pPr>
    </w:p>
    <w:p w:rsidR="00ED77C4" w:rsidRDefault="00ED77C4">
      <w:pPr>
        <w:spacing w:before="57" w:after="57"/>
        <w:rPr>
          <w:rFonts w:ascii="Arial" w:hAnsi="Arial" w:cs="Arial"/>
          <w:sz w:val="22"/>
          <w:szCs w:val="22"/>
        </w:rPr>
      </w:pPr>
    </w:p>
    <w:p w:rsidR="00ED77C4" w:rsidRDefault="00CB2055">
      <w:pPr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Број:</w:t>
      </w:r>
      <w:r w:rsidR="00BD234C">
        <w:rPr>
          <w:rFonts w:ascii="Arial" w:hAnsi="Arial" w:cs="Arial"/>
          <w:sz w:val="22"/>
          <w:szCs w:val="22"/>
        </w:rPr>
        <w:t xml:space="preserve"> 01-022-</w:t>
      </w:r>
      <w:r w:rsidR="00BD234C">
        <w:rPr>
          <w:rFonts w:ascii="Arial" w:hAnsi="Arial" w:cs="Arial"/>
          <w:sz w:val="22"/>
          <w:szCs w:val="22"/>
          <w:lang/>
        </w:rPr>
        <w:t>217</w:t>
      </w:r>
      <w:r>
        <w:rPr>
          <w:rFonts w:ascii="Arial" w:hAnsi="Arial" w:cs="Arial"/>
          <w:sz w:val="22"/>
          <w:szCs w:val="22"/>
        </w:rPr>
        <w:t>/20</w:t>
      </w:r>
    </w:p>
    <w:p w:rsidR="00ED77C4" w:rsidRDefault="00CB2055">
      <w:pPr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Датум:</w:t>
      </w:r>
      <w:r w:rsidR="00172A96">
        <w:rPr>
          <w:rFonts w:ascii="Arial" w:hAnsi="Arial" w:cs="Arial"/>
          <w:sz w:val="22"/>
          <w:szCs w:val="22"/>
        </w:rPr>
        <w:t xml:space="preserve"> 13.10.2020. </w:t>
      </w:r>
      <w:r>
        <w:rPr>
          <w:rFonts w:ascii="Arial" w:hAnsi="Arial" w:cs="Arial"/>
          <w:sz w:val="22"/>
          <w:szCs w:val="22"/>
        </w:rPr>
        <w:t xml:space="preserve">године </w:t>
      </w:r>
    </w:p>
    <w:p w:rsidR="00ED77C4" w:rsidRDefault="00CB2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 р а д и ш к а </w:t>
      </w:r>
    </w:p>
    <w:p w:rsidR="00ED77C4" w:rsidRDefault="00CB2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ПРЕДСЈЕДНИК </w:t>
      </w:r>
    </w:p>
    <w:p w:rsidR="00ED77C4" w:rsidRDefault="00CB2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СКУПШТИНЕ ГРАДА</w:t>
      </w:r>
    </w:p>
    <w:p w:rsidR="00ED77C4" w:rsidRDefault="00ED77C4">
      <w:pPr>
        <w:rPr>
          <w:rFonts w:ascii="Arial" w:hAnsi="Arial" w:cs="Arial"/>
          <w:sz w:val="22"/>
          <w:szCs w:val="22"/>
        </w:rPr>
      </w:pPr>
    </w:p>
    <w:p w:rsidR="00ED77C4" w:rsidRDefault="00CB2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Миленко Павловић </w:t>
      </w:r>
    </w:p>
    <w:p w:rsidR="00ED77C4" w:rsidRDefault="00ED77C4">
      <w:pPr>
        <w:rPr>
          <w:rFonts w:ascii="Arial" w:hAnsi="Arial" w:cs="Arial"/>
          <w:sz w:val="22"/>
          <w:szCs w:val="22"/>
        </w:rPr>
      </w:pPr>
    </w:p>
    <w:sectPr w:rsidR="00ED77C4" w:rsidSect="00D229B4">
      <w:footerReference w:type="default" r:id="rId6"/>
      <w:pgSz w:w="11906" w:h="16838"/>
      <w:pgMar w:top="1134" w:right="1134" w:bottom="1134" w:left="1418" w:header="0" w:footer="272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C7" w:rsidRDefault="00A47BC7" w:rsidP="00D229B4">
      <w:r>
        <w:separator/>
      </w:r>
    </w:p>
  </w:endnote>
  <w:endnote w:type="continuationSeparator" w:id="1">
    <w:p w:rsidR="00A47BC7" w:rsidRDefault="00A47BC7" w:rsidP="00D2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0766"/>
      <w:docPartObj>
        <w:docPartGallery w:val="Page Numbers (Bottom of Page)"/>
        <w:docPartUnique/>
      </w:docPartObj>
    </w:sdtPr>
    <w:sdtContent>
      <w:p w:rsidR="00D229B4" w:rsidRDefault="00AA46BA">
        <w:pPr>
          <w:pStyle w:val="Footer"/>
          <w:jc w:val="right"/>
        </w:pPr>
        <w:fldSimple w:instr=" PAGE   \* MERGEFORMAT ">
          <w:r w:rsidR="00172A96">
            <w:rPr>
              <w:noProof/>
            </w:rPr>
            <w:t>3</w:t>
          </w:r>
        </w:fldSimple>
      </w:p>
    </w:sdtContent>
  </w:sdt>
  <w:p w:rsidR="00D229B4" w:rsidRDefault="00D22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C7" w:rsidRDefault="00A47BC7" w:rsidP="00D229B4">
      <w:r>
        <w:separator/>
      </w:r>
    </w:p>
  </w:footnote>
  <w:footnote w:type="continuationSeparator" w:id="1">
    <w:p w:rsidR="00A47BC7" w:rsidRDefault="00A47BC7" w:rsidP="00D22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7C4"/>
    <w:rsid w:val="00172A96"/>
    <w:rsid w:val="00525555"/>
    <w:rsid w:val="00754E52"/>
    <w:rsid w:val="007E42C9"/>
    <w:rsid w:val="00904423"/>
    <w:rsid w:val="00A47BC7"/>
    <w:rsid w:val="00AA46BA"/>
    <w:rsid w:val="00BD234C"/>
    <w:rsid w:val="00CB2055"/>
    <w:rsid w:val="00D229B4"/>
    <w:rsid w:val="00ED77C4"/>
    <w:rsid w:val="00F2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sr-Latn-B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77C4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D77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ED77C4"/>
    <w:pPr>
      <w:spacing w:after="140" w:line="288" w:lineRule="auto"/>
    </w:pPr>
  </w:style>
  <w:style w:type="paragraph" w:styleId="List">
    <w:name w:val="List"/>
    <w:basedOn w:val="TextBody"/>
    <w:rsid w:val="00ED77C4"/>
  </w:style>
  <w:style w:type="paragraph" w:styleId="Caption">
    <w:name w:val="caption"/>
    <w:basedOn w:val="Normal"/>
    <w:rsid w:val="00ED77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D77C4"/>
    <w:pPr>
      <w:suppressLineNumbers/>
    </w:pPr>
  </w:style>
  <w:style w:type="paragraph" w:customStyle="1" w:styleId="TableContents">
    <w:name w:val="Table Contents"/>
    <w:basedOn w:val="Normal"/>
    <w:rsid w:val="00ED77C4"/>
    <w:pPr>
      <w:suppressLineNumbers/>
    </w:pPr>
  </w:style>
  <w:style w:type="paragraph" w:customStyle="1" w:styleId="TableHeading">
    <w:name w:val="Table Heading"/>
    <w:basedOn w:val="TableContents"/>
    <w:rsid w:val="00ED77C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229B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9B4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229B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29B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Administrativna sluzba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</cp:lastModifiedBy>
  <cp:revision>18</cp:revision>
  <cp:lastPrinted>2020-10-02T11:52:00Z</cp:lastPrinted>
  <dcterms:created xsi:type="dcterms:W3CDTF">2020-08-31T09:18:00Z</dcterms:created>
  <dcterms:modified xsi:type="dcterms:W3CDTF">2020-10-14T12:24:00Z</dcterms:modified>
  <dc:language>sr-Latn-BA</dc:language>
</cp:coreProperties>
</file>